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595FF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</w:t>
      </w:r>
      <w:proofErr w:type="gramStart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不齊者</w:t>
      </w:r>
      <w:proofErr w:type="gramEnd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</w:t>
      </w:r>
      <w:proofErr w:type="gramStart"/>
      <w:r w:rsidRPr="00595FF4">
        <w:rPr>
          <w:rFonts w:hint="eastAsia"/>
          <w:b/>
          <w:color w:val="FF0000"/>
          <w:sz w:val="20"/>
        </w:rPr>
        <w:t>同意書請國小</w:t>
      </w:r>
      <w:proofErr w:type="gramEnd"/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62AA" w14:textId="77777777" w:rsidR="00655E2B" w:rsidRDefault="00655E2B" w:rsidP="00FA4C0D">
      <w:r>
        <w:separator/>
      </w:r>
    </w:p>
  </w:endnote>
  <w:endnote w:type="continuationSeparator" w:id="0">
    <w:p w14:paraId="5B4204CC" w14:textId="77777777" w:rsidR="00655E2B" w:rsidRDefault="00655E2B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64976" w14:textId="77777777" w:rsidR="00655E2B" w:rsidRDefault="00655E2B" w:rsidP="00FA4C0D">
      <w:r>
        <w:separator/>
      </w:r>
    </w:p>
  </w:footnote>
  <w:footnote w:type="continuationSeparator" w:id="0">
    <w:p w14:paraId="70DC6F65" w14:textId="77777777" w:rsidR="00655E2B" w:rsidRDefault="00655E2B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1533A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5E2B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6786-C2FA-4A1E-86F5-6C2BAC80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魚 小</cp:lastModifiedBy>
  <cp:revision>2</cp:revision>
  <cp:lastPrinted>2020-12-31T00:25:00Z</cp:lastPrinted>
  <dcterms:created xsi:type="dcterms:W3CDTF">2023-06-06T05:45:00Z</dcterms:created>
  <dcterms:modified xsi:type="dcterms:W3CDTF">2023-06-06T05:45:00Z</dcterms:modified>
</cp:coreProperties>
</file>