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w:t>
      </w:r>
      <w:proofErr w:type="gramStart"/>
      <w:r w:rsidR="00497EF2" w:rsidRPr="002F3D68">
        <w:rPr>
          <w:rFonts w:ascii="標楷體" w:eastAsia="標楷體" w:hAnsi="標楷體" w:cs="DFKaiShu-SB-Estd-BF" w:hint="eastAsia"/>
        </w:rPr>
        <w:t>依限至</w:t>
      </w:r>
      <w:proofErr w:type="gramEnd"/>
      <w:r w:rsidR="00497EF2" w:rsidRPr="002F3D68">
        <w:rPr>
          <w:rFonts w:ascii="標楷體" w:eastAsia="標楷體" w:hAnsi="標楷體" w:cs="DFKaiShu-SB-Estd-BF" w:hint="eastAsia"/>
        </w:rPr>
        <w:t>「桃園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w:t>
      </w:r>
      <w:proofErr w:type="gramStart"/>
      <w:r w:rsidR="00892101" w:rsidRPr="002F3D68">
        <w:rPr>
          <w:rFonts w:ascii="標楷體" w:eastAsia="標楷體" w:hAnsi="標楷體" w:cs="DFKaiShu-SB-Estd-BF" w:hint="eastAsia"/>
        </w:rPr>
        <w:t>於線上填</w:t>
      </w:r>
      <w:proofErr w:type="gramEnd"/>
      <w:r w:rsidR="00892101" w:rsidRPr="002F3D68">
        <w:rPr>
          <w:rFonts w:ascii="標楷體" w:eastAsia="標楷體" w:hAnsi="標楷體" w:cs="DFKaiShu-SB-Estd-BF" w:hint="eastAsia"/>
        </w:rPr>
        <w:t>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w:t>
      </w:r>
      <w:proofErr w:type="gramStart"/>
      <w:r w:rsidRPr="00AF0275">
        <w:rPr>
          <w:rFonts w:ascii="標楷體" w:eastAsia="標楷體" w:hAnsi="標楷體" w:cs="DFKaiShu-SB-Estd-BF" w:hint="eastAsia"/>
          <w:color w:val="000000" w:themeColor="text1"/>
        </w:rPr>
        <w:t>依限至</w:t>
      </w:r>
      <w:proofErr w:type="gramEnd"/>
      <w:r w:rsidRPr="00AF0275">
        <w:rPr>
          <w:rFonts w:ascii="標楷體" w:eastAsia="標楷體" w:hAnsi="標楷體" w:cs="DFKaiShu-SB-Estd-BF" w:hint="eastAsia"/>
          <w:color w:val="000000" w:themeColor="text1"/>
        </w:rPr>
        <w:t>「桃園市高級中等以下教育階段非學校型態實驗教育申請暨審議作業系統」上傳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w:t>
      </w:r>
      <w:proofErr w:type="gramStart"/>
      <w:r w:rsidR="00AE6570" w:rsidRPr="001E2C06">
        <w:rPr>
          <w:rFonts w:ascii="標楷體" w:eastAsia="標楷體" w:hAnsi="標楷體" w:cs="DFKaiShu-SB-Estd-BF" w:hint="eastAsia"/>
        </w:rPr>
        <w:t>依限至</w:t>
      </w:r>
      <w:proofErr w:type="gramEnd"/>
      <w:r w:rsidR="00AE6570" w:rsidRPr="001E2C06">
        <w:rPr>
          <w:rFonts w:ascii="標楷體" w:eastAsia="標楷體" w:hAnsi="標楷體" w:cs="DFKaiShu-SB-Estd-BF" w:hint="eastAsia"/>
        </w:rPr>
        <w:t>「桃園市高級中等以下教育階段非學校型態實驗教育申請暨審議作業系統」上傳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w:t>
      </w:r>
      <w:proofErr w:type="gramStart"/>
      <w:r w:rsidR="00AE6570" w:rsidRPr="001E2C06">
        <w:rPr>
          <w:rFonts w:ascii="標楷體" w:eastAsia="標楷體" w:hAnsi="標楷體" w:cs="DFKaiShu-SB-Estd-BF" w:hint="eastAsia"/>
        </w:rPr>
        <w:t>於線上填</w:t>
      </w:r>
      <w:proofErr w:type="gramEnd"/>
      <w:r w:rsidR="00AE6570" w:rsidRPr="001E2C06">
        <w:rPr>
          <w:rFonts w:ascii="標楷體" w:eastAsia="標楷體" w:hAnsi="標楷體" w:cs="DFKaiShu-SB-Estd-BF" w:hint="eastAsia"/>
        </w:rPr>
        <w:t>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w:t>
      </w:r>
      <w:proofErr w:type="gramStart"/>
      <w:r w:rsidR="00AE6570" w:rsidRPr="002F3D68">
        <w:rPr>
          <w:rFonts w:ascii="標楷體" w:eastAsia="標楷體" w:hAnsi="標楷體" w:cs="DFKaiShu-SB-Estd-BF" w:hint="eastAsia"/>
          <w:b/>
        </w:rPr>
        <w:t>一</w:t>
      </w:r>
      <w:proofErr w:type="gramEnd"/>
      <w:r w:rsidR="00AE6570" w:rsidRPr="002F3D68">
        <w:rPr>
          <w:rFonts w:ascii="標楷體" w:eastAsia="標楷體" w:hAnsi="標楷體" w:cs="DFKaiShu-SB-Estd-BF" w:hint="eastAsia"/>
          <w:b/>
        </w:rPr>
        <w:t>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w:t>
      </w:r>
      <w:proofErr w:type="gramStart"/>
      <w:r w:rsidR="00AE6570" w:rsidRPr="005D5E0B">
        <w:rPr>
          <w:rFonts w:ascii="標楷體" w:eastAsia="標楷體" w:hAnsi="標楷體" w:cs="DFKaiShu-SB-Estd-BF" w:hint="eastAsia"/>
        </w:rPr>
        <w:t>依限至</w:t>
      </w:r>
      <w:proofErr w:type="gramEnd"/>
      <w:r w:rsidR="00AE6570" w:rsidRPr="005D5E0B">
        <w:rPr>
          <w:rFonts w:ascii="標楷體" w:eastAsia="標楷體" w:hAnsi="標楷體" w:cs="DFKaiShu-SB-Estd-BF" w:hint="eastAsia"/>
        </w:rPr>
        <w:t>「桃園市高級中等以下教育階段非學校型態實驗教育申請暨審議作業系統」上傳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w:t>
      </w:r>
      <w:proofErr w:type="gramStart"/>
      <w:r w:rsidR="00AE6570" w:rsidRPr="005D5E0B">
        <w:rPr>
          <w:rFonts w:ascii="標楷體" w:eastAsia="標楷體" w:hAnsi="標楷體" w:cs="DFKaiShu-SB-Estd-BF" w:hint="eastAsia"/>
        </w:rPr>
        <w:t>於線上填</w:t>
      </w:r>
      <w:proofErr w:type="gramEnd"/>
      <w:r w:rsidR="00AE6570" w:rsidRPr="005D5E0B">
        <w:rPr>
          <w:rFonts w:ascii="標楷體" w:eastAsia="標楷體" w:hAnsi="標楷體" w:cs="DFKaiShu-SB-Estd-BF" w:hint="eastAsia"/>
        </w:rPr>
        <w:t>妥後列印紙本，</w:t>
      </w:r>
      <w:r w:rsidR="00AE6570" w:rsidRPr="005545F6">
        <w:rPr>
          <w:rFonts w:ascii="標楷體" w:eastAsia="標楷體" w:hAnsi="標楷體" w:cs="DFKaiShu-SB-Estd-BF" w:hint="eastAsia"/>
          <w:b/>
        </w:rPr>
        <w:t>由法定代理人親筆簽名後交由合作學校受理申請</w:t>
      </w:r>
      <w:proofErr w:type="gramStart"/>
      <w:r w:rsidR="00AE6570" w:rsidRPr="005545F6">
        <w:rPr>
          <w:rFonts w:ascii="標楷體" w:eastAsia="標楷體" w:hAnsi="標楷體" w:cs="DFKaiShu-SB-Estd-BF" w:hint="eastAsia"/>
          <w:color w:val="FF0000"/>
        </w:rPr>
        <w:t>（</w:t>
      </w:r>
      <w:proofErr w:type="gramEnd"/>
      <w:r w:rsidR="00AE6570" w:rsidRPr="005545F6">
        <w:rPr>
          <w:rFonts w:ascii="標楷體" w:eastAsia="標楷體" w:hAnsi="標楷體" w:cs="DFKaiShu-SB-Estd-BF" w:hint="eastAsia"/>
          <w:b/>
          <w:color w:val="FF0000"/>
        </w:rPr>
        <w:t>升高</w:t>
      </w:r>
      <w:proofErr w:type="gramStart"/>
      <w:r w:rsidR="00AE6570" w:rsidRPr="005545F6">
        <w:rPr>
          <w:rFonts w:ascii="標楷體" w:eastAsia="標楷體" w:hAnsi="標楷體" w:cs="DFKaiShu-SB-Estd-BF" w:hint="eastAsia"/>
          <w:b/>
          <w:color w:val="FF0000"/>
        </w:rPr>
        <w:t>一</w:t>
      </w:r>
      <w:proofErr w:type="gramEnd"/>
      <w:r w:rsidR="00AE6570" w:rsidRPr="005545F6">
        <w:rPr>
          <w:rFonts w:ascii="標楷體" w:eastAsia="標楷體" w:hAnsi="標楷體" w:cs="DFKaiShu-SB-Estd-BF" w:hint="eastAsia"/>
          <w:b/>
          <w:color w:val="FF0000"/>
        </w:rPr>
        <w:t>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w:t>
      </w:r>
      <w:proofErr w:type="gramStart"/>
      <w:r w:rsidR="00AE6570" w:rsidRPr="002F3D68">
        <w:rPr>
          <w:rFonts w:ascii="標楷體" w:eastAsia="標楷體" w:hAnsi="標楷體" w:cs="DFKaiShu-SB-Estd-BF" w:hint="eastAsia"/>
        </w:rPr>
        <w:t>依限至</w:t>
      </w:r>
      <w:proofErr w:type="gramEnd"/>
      <w:r w:rsidR="00AE6570" w:rsidRPr="002F3D68">
        <w:rPr>
          <w:rFonts w:ascii="標楷體" w:eastAsia="標楷體" w:hAnsi="標楷體" w:cs="DFKaiShu-SB-Estd-BF" w:hint="eastAsia"/>
        </w:rPr>
        <w:t>「桃園市高級中等以下教育階段非學校型態實驗教育申請暨審議作業系統」上傳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w:t>
      </w:r>
      <w:proofErr w:type="gramStart"/>
      <w:r w:rsidR="00AE6570" w:rsidRPr="002F3D68">
        <w:rPr>
          <w:rFonts w:ascii="標楷體" w:eastAsia="標楷體" w:hAnsi="標楷體" w:cs="DFKaiShu-SB-Estd-BF" w:hint="eastAsia"/>
        </w:rPr>
        <w:t>於線上填</w:t>
      </w:r>
      <w:proofErr w:type="gramEnd"/>
      <w:r w:rsidR="00AE6570" w:rsidRPr="002F3D68">
        <w:rPr>
          <w:rFonts w:ascii="標楷體" w:eastAsia="標楷體" w:hAnsi="標楷體" w:cs="DFKaiShu-SB-Estd-BF" w:hint="eastAsia"/>
        </w:rPr>
        <w:t>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proofErr w:type="gramStart"/>
      <w:r w:rsidR="00996DD6">
        <w:rPr>
          <w:rFonts w:eastAsia="標楷體"/>
        </w:rPr>
        <w:t>（</w:t>
      </w:r>
      <w:proofErr w:type="gramEnd"/>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proofErr w:type="gramStart"/>
      <w:r w:rsidR="00996DD6">
        <w:rPr>
          <w:rFonts w:eastAsia="標楷體"/>
        </w:rPr>
        <w:t>）</w:t>
      </w:r>
      <w:proofErr w:type="gramEnd"/>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proofErr w:type="gramStart"/>
      <w:r w:rsidRPr="00EA161C">
        <w:rPr>
          <w:rFonts w:eastAsia="標楷體"/>
        </w:rPr>
        <w:t>直式橫書</w:t>
      </w:r>
      <w:proofErr w:type="gramEnd"/>
      <w:r w:rsidRPr="00EA161C">
        <w:rPr>
          <w:rFonts w:eastAsia="標楷體"/>
        </w:rPr>
        <w:t>，編頁碼。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w:t>
      </w:r>
      <w:proofErr w:type="gramStart"/>
      <w:r w:rsidR="006458FB" w:rsidRPr="008337CA">
        <w:rPr>
          <w:rFonts w:eastAsia="標楷體" w:hint="eastAsia"/>
          <w:color w:val="000000" w:themeColor="text1"/>
        </w:rPr>
        <w:t>期程核予</w:t>
      </w:r>
      <w:proofErr w:type="gramEnd"/>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3643AF"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proofErr w:type="gramStart"/>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proofErr w:type="gramEnd"/>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w:t>
            </w:r>
            <w:proofErr w:type="gramStart"/>
            <w:r w:rsidRPr="008337CA">
              <w:rPr>
                <w:rFonts w:ascii="標楷體" w:eastAsia="標楷體" w:hAnsi="標楷體" w:hint="eastAsia"/>
              </w:rPr>
              <w:t>安排設班</w:t>
            </w:r>
            <w:proofErr w:type="gramEnd"/>
            <w:r w:rsidRPr="008337CA">
              <w:rPr>
                <w:rFonts w:ascii="標楷體" w:eastAsia="標楷體" w:hAnsi="標楷體" w:hint="eastAsia"/>
              </w:rPr>
              <w:t>、協助購買教科書。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w:t>
      </w:r>
      <w:proofErr w:type="gramStart"/>
      <w:r w:rsidR="00AD47E4" w:rsidRPr="008337CA">
        <w:rPr>
          <w:rFonts w:eastAsia="標楷體" w:hAnsi="標楷體" w:hint="eastAsia"/>
          <w:sz w:val="28"/>
          <w:szCs w:val="28"/>
        </w:rPr>
        <w:t>詢</w:t>
      </w:r>
      <w:proofErr w:type="gramEnd"/>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w:t>
      </w:r>
      <w:proofErr w:type="gramStart"/>
      <w:r w:rsidR="003E5D94">
        <w:rPr>
          <w:rFonts w:eastAsia="標楷體" w:hAnsi="標楷體" w:hint="eastAsia"/>
          <w:color w:val="000000"/>
          <w:sz w:val="28"/>
          <w:szCs w:val="28"/>
        </w:rPr>
        <w:t>寄本府</w:t>
      </w:r>
      <w:proofErr w:type="gramEnd"/>
      <w:r w:rsidR="003E5D94">
        <w:rPr>
          <w:rFonts w:eastAsia="標楷體" w:hAnsi="標楷體" w:hint="eastAsia"/>
          <w:color w:val="000000"/>
          <w:sz w:val="28"/>
          <w:szCs w:val="28"/>
        </w:rPr>
        <w:t>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」之申請案，</w:t>
      </w:r>
      <w:proofErr w:type="gramStart"/>
      <w:r w:rsidR="003E5D94" w:rsidRPr="002B3FF5">
        <w:rPr>
          <w:rFonts w:eastAsia="標楷體" w:hAnsi="標楷體"/>
          <w:color w:val="000000"/>
          <w:sz w:val="28"/>
          <w:szCs w:val="28"/>
        </w:rPr>
        <w:t>複審經</w:t>
      </w:r>
      <w:proofErr w:type="gramEnd"/>
      <w:r w:rsidR="003E5D94" w:rsidRPr="002B3FF5">
        <w:rPr>
          <w:rFonts w:eastAsia="標楷體" w:hAnsi="標楷體"/>
          <w:color w:val="000000"/>
          <w:sz w:val="28"/>
          <w:szCs w:val="28"/>
        </w:rPr>
        <w:t>委員會過半數決議，分為「通過」、「</w:t>
      </w:r>
      <w:r w:rsidR="003E5D94">
        <w:rPr>
          <w:rFonts w:eastAsia="標楷體" w:hAnsi="標楷體" w:hint="eastAsia"/>
          <w:color w:val="000000"/>
          <w:sz w:val="28"/>
          <w:szCs w:val="28"/>
        </w:rPr>
        <w:t>修正後</w:t>
      </w:r>
      <w:proofErr w:type="gramStart"/>
      <w:r w:rsidR="003E5D94">
        <w:rPr>
          <w:rFonts w:eastAsia="標楷體" w:hAnsi="標楷體" w:hint="eastAsia"/>
          <w:color w:val="000000"/>
          <w:sz w:val="28"/>
          <w:szCs w:val="28"/>
        </w:rPr>
        <w:t>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proofErr w:type="gramEnd"/>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w:t>
      </w:r>
      <w:proofErr w:type="gramStart"/>
      <w:r w:rsidR="003E5D94">
        <w:rPr>
          <w:rFonts w:eastAsia="標楷體" w:hAnsi="標楷體" w:hint="eastAsia"/>
          <w:color w:val="000000"/>
          <w:sz w:val="28"/>
          <w:szCs w:val="28"/>
        </w:rPr>
        <w:t>決審經委</w:t>
      </w:r>
      <w:r w:rsidR="003E5D94" w:rsidRPr="002B3FF5">
        <w:rPr>
          <w:rFonts w:eastAsia="標楷體" w:hAnsi="標楷體"/>
          <w:color w:val="000000"/>
          <w:sz w:val="28"/>
          <w:szCs w:val="28"/>
        </w:rPr>
        <w:t>員會</w:t>
      </w:r>
      <w:proofErr w:type="gramEnd"/>
      <w:r w:rsidR="003E5D94" w:rsidRPr="002B3FF5">
        <w:rPr>
          <w:rFonts w:eastAsia="標楷體" w:hAnsi="標楷體"/>
          <w:color w:val="000000"/>
          <w:sz w:val="28"/>
          <w:szCs w:val="28"/>
        </w:rPr>
        <w:t>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w:t>
      </w:r>
      <w:proofErr w:type="gramStart"/>
      <w:r w:rsidR="003E5D94">
        <w:rPr>
          <w:rFonts w:eastAsia="標楷體" w:hAnsi="標楷體" w:hint="eastAsia"/>
          <w:color w:val="000000"/>
          <w:sz w:val="28"/>
          <w:szCs w:val="28"/>
        </w:rPr>
        <w:t>複</w:t>
      </w:r>
      <w:proofErr w:type="gramEnd"/>
      <w:r w:rsidR="003E5D94">
        <w:rPr>
          <w:rFonts w:eastAsia="標楷體" w:hAnsi="標楷體" w:hint="eastAsia"/>
          <w:color w:val="000000"/>
          <w:sz w:val="28"/>
          <w:szCs w:val="28"/>
        </w:rPr>
        <w:t>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w:t>
      </w:r>
      <w:proofErr w:type="gramStart"/>
      <w:r w:rsidR="005A5BEF" w:rsidRPr="00EC3628">
        <w:rPr>
          <w:rFonts w:ascii="標楷體" w:eastAsia="標楷體" w:hAnsi="標楷體" w:hint="eastAsia"/>
          <w:color w:val="000000" w:themeColor="text1"/>
          <w:sz w:val="28"/>
          <w:szCs w:val="28"/>
        </w:rPr>
        <w:t>期間，</w:t>
      </w:r>
      <w:proofErr w:type="gramEnd"/>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w:t>
      </w:r>
      <w:proofErr w:type="gramStart"/>
      <w:r w:rsidR="005A5BEF" w:rsidRPr="00EC3628">
        <w:rPr>
          <w:rFonts w:eastAsia="標楷體" w:hAnsi="標楷體" w:hint="eastAsia"/>
          <w:color w:val="000000" w:themeColor="text1"/>
          <w:sz w:val="28"/>
          <w:szCs w:val="28"/>
        </w:rPr>
        <w:t>逕</w:t>
      </w:r>
      <w:proofErr w:type="gramEnd"/>
      <w:r w:rsidR="005A5BEF" w:rsidRPr="00EC3628">
        <w:rPr>
          <w:rFonts w:eastAsia="標楷體" w:hAnsi="標楷體" w:hint="eastAsia"/>
          <w:color w:val="000000" w:themeColor="text1"/>
          <w:sz w:val="28"/>
          <w:szCs w:val="28"/>
        </w:rPr>
        <w:t>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w:t>
      </w:r>
      <w:proofErr w:type="gramStart"/>
      <w:r>
        <w:rPr>
          <w:rFonts w:ascii="標楷體" w:eastAsia="標楷體" w:hAnsi="標楷體" w:cs="新細明體" w:hint="eastAsia"/>
          <w:kern w:val="0"/>
        </w:rPr>
        <w:t>同意書請有關</w:t>
      </w:r>
      <w:proofErr w:type="gramEnd"/>
      <w:r>
        <w:rPr>
          <w:rFonts w:ascii="標楷體" w:eastAsia="標楷體" w:hAnsi="標楷體" w:cs="新細明體" w:hint="eastAsia"/>
          <w:kern w:val="0"/>
        </w:rPr>
        <w:t>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w:t>
      </w:r>
      <w:proofErr w:type="gramStart"/>
      <w:r>
        <w:rPr>
          <w:rFonts w:ascii="標楷體" w:eastAsia="標楷體" w:hAnsi="標楷體" w:hint="eastAsia"/>
          <w:sz w:val="28"/>
          <w:szCs w:val="28"/>
        </w:rPr>
        <w:t>表請設</w:t>
      </w:r>
      <w:proofErr w:type="gramEnd"/>
      <w:r>
        <w:rPr>
          <w:rFonts w:ascii="標楷體" w:eastAsia="標楷體" w:hAnsi="標楷體" w:hint="eastAsia"/>
          <w:sz w:val="28"/>
          <w:szCs w:val="28"/>
        </w:rPr>
        <w:t>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204E" w14:textId="77777777" w:rsidR="003643AF" w:rsidRDefault="003643AF" w:rsidP="00AF0BFE">
      <w:r>
        <w:separator/>
      </w:r>
    </w:p>
  </w:endnote>
  <w:endnote w:type="continuationSeparator" w:id="0">
    <w:p w14:paraId="3E761765" w14:textId="77777777" w:rsidR="003643AF" w:rsidRDefault="003643AF"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7D2D" w14:textId="77777777" w:rsidR="003643AF" w:rsidRDefault="003643AF" w:rsidP="00AF0BFE">
      <w:r>
        <w:separator/>
      </w:r>
    </w:p>
  </w:footnote>
  <w:footnote w:type="continuationSeparator" w:id="0">
    <w:p w14:paraId="1E740B1B" w14:textId="77777777" w:rsidR="003643AF" w:rsidRDefault="003643AF"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B61B4"/>
    <w:rsid w:val="002C6984"/>
    <w:rsid w:val="002D50C5"/>
    <w:rsid w:val="002E4C51"/>
    <w:rsid w:val="002F3D68"/>
    <w:rsid w:val="002F4303"/>
    <w:rsid w:val="00304421"/>
    <w:rsid w:val="0031111C"/>
    <w:rsid w:val="003635D8"/>
    <w:rsid w:val="003643AF"/>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056E7"/>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EE6E-CAAC-4240-B816-3CABC95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csps</cp:lastModifiedBy>
  <cp:revision>2</cp:revision>
  <cp:lastPrinted>2025-01-15T06:23:00Z</cp:lastPrinted>
  <dcterms:created xsi:type="dcterms:W3CDTF">2025-02-27T08:15:00Z</dcterms:created>
  <dcterms:modified xsi:type="dcterms:W3CDTF">2025-02-27T08:15:00Z</dcterms:modified>
</cp:coreProperties>
</file>