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proofErr w:type="gramStart"/>
            <w:r w:rsidRPr="00256B81">
              <w:rPr>
                <w:rFonts w:ascii="標楷體" w:eastAsia="標楷體" w:hAnsi="標楷體"/>
                <w:sz w:val="24"/>
              </w:rPr>
              <w:t>護腦健</w:t>
            </w:r>
            <w:proofErr w:type="gramEnd"/>
            <w:r w:rsidRPr="00256B81">
              <w:rPr>
                <w:rFonts w:ascii="標楷體" w:eastAsia="標楷體" w:hAnsi="標楷體"/>
                <w:sz w:val="24"/>
              </w:rPr>
              <w:t>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proofErr w:type="spellStart"/>
            <w:r w:rsidRPr="00256B81">
              <w:rPr>
                <w:rFonts w:ascii="標楷體" w:eastAsia="標楷體" w:hAnsi="標楷體"/>
                <w:sz w:val="24"/>
                <w:lang w:val="en-US"/>
              </w:rPr>
              <w:t>Neut</w:t>
            </w:r>
            <w:proofErr w:type="spellEnd"/>
            <w:r w:rsidRPr="00256B81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</w:t>
            </w:r>
            <w:proofErr w:type="gramStart"/>
            <w:r w:rsidRPr="007C1274">
              <w:rPr>
                <w:rFonts w:ascii="標楷體" w:eastAsia="標楷體" w:hAnsi="標楷體"/>
                <w:sz w:val="24"/>
              </w:rPr>
              <w:t>麩</w:t>
            </w:r>
            <w:proofErr w:type="gramEnd"/>
            <w:r w:rsidRPr="007C1274">
              <w:rPr>
                <w:rFonts w:ascii="標楷體" w:eastAsia="標楷體" w:hAnsi="標楷體"/>
                <w:sz w:val="24"/>
              </w:rPr>
              <w:t>胺酸丙酮</w:t>
            </w:r>
            <w:proofErr w:type="gramStart"/>
            <w:r w:rsidRPr="007C1274">
              <w:rPr>
                <w:rFonts w:ascii="標楷體" w:eastAsia="標楷體" w:hAnsi="標楷體"/>
                <w:sz w:val="24"/>
              </w:rPr>
              <w:t>酸轉胺</w:t>
            </w:r>
            <w:proofErr w:type="gramEnd"/>
            <w:r w:rsidRPr="007C1274">
              <w:rPr>
                <w:rFonts w:ascii="標楷體" w:eastAsia="標楷體" w:hAnsi="標楷體"/>
                <w:sz w:val="24"/>
              </w:rPr>
              <w:t>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</w:t>
            </w:r>
            <w:proofErr w:type="gramStart"/>
            <w:r w:rsidRPr="007C1274">
              <w:rPr>
                <w:rFonts w:ascii="標楷體" w:eastAsia="標楷體" w:hAnsi="標楷體"/>
                <w:sz w:val="24"/>
              </w:rPr>
              <w:t>麩胺酸苯醋酸</w:t>
            </w:r>
            <w:proofErr w:type="gramEnd"/>
            <w:r w:rsidRPr="007C1274">
              <w:rPr>
                <w:rFonts w:ascii="標楷體" w:eastAsia="標楷體" w:hAnsi="標楷體"/>
                <w:sz w:val="24"/>
              </w:rPr>
              <w:t>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</w:t>
            </w:r>
            <w:proofErr w:type="gramStart"/>
            <w:r w:rsidRPr="007C1274">
              <w:rPr>
                <w:rFonts w:ascii="標楷體" w:eastAsia="標楷體" w:hAnsi="標楷體"/>
                <w:sz w:val="24"/>
              </w:rPr>
              <w:t>麩胺轉酸脢</w:t>
            </w:r>
            <w:proofErr w:type="gramEnd"/>
            <w:r w:rsidRPr="007C127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</w:t>
            </w:r>
            <w:proofErr w:type="gramStart"/>
            <w:r w:rsidRPr="007C1274">
              <w:rPr>
                <w:rFonts w:ascii="標楷體" w:eastAsia="標楷體" w:hAnsi="標楷體"/>
                <w:sz w:val="24"/>
              </w:rPr>
              <w:t>磷酯脢</w:t>
            </w:r>
            <w:proofErr w:type="gramEnd"/>
            <w:r w:rsidRPr="007C127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 xml:space="preserve">Creatinine </w:t>
            </w:r>
            <w:proofErr w:type="gramStart"/>
            <w:r w:rsidRPr="007C1274">
              <w:rPr>
                <w:rFonts w:ascii="標楷體" w:eastAsia="標楷體" w:hAnsi="標楷體"/>
                <w:sz w:val="24"/>
              </w:rPr>
              <w:t>肌酸肝</w:t>
            </w:r>
            <w:proofErr w:type="gramEnd"/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 xml:space="preserve">HbA1c </w:t>
            </w:r>
            <w:proofErr w:type="gramStart"/>
            <w:r w:rsidRPr="007C1274">
              <w:rPr>
                <w:rFonts w:ascii="標楷體" w:eastAsia="標楷體" w:hAnsi="標楷體"/>
                <w:sz w:val="24"/>
              </w:rPr>
              <w:t>醣化血色素</w:t>
            </w:r>
            <w:proofErr w:type="gramEnd"/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7"/>
          <w:footerReference w:type="default" r:id="rId8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  <w:proofErr w:type="gramEnd"/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</w:t>
            </w:r>
            <w:proofErr w:type="gramStart"/>
            <w:r w:rsidRPr="00256B81">
              <w:rPr>
                <w:rFonts w:ascii="標楷體" w:eastAsia="標楷體" w:hAnsi="標楷體"/>
                <w:sz w:val="24"/>
                <w:szCs w:val="24"/>
              </w:rPr>
              <w:t>腦磁振造</w:t>
            </w:r>
            <w:proofErr w:type="gramEnd"/>
            <w:r w:rsidRPr="00256B81">
              <w:rPr>
                <w:rFonts w:ascii="標楷體" w:eastAsia="標楷體" w:hAnsi="標楷體"/>
                <w:sz w:val="24"/>
                <w:szCs w:val="24"/>
              </w:rPr>
              <w:t>影或全脊椎</w:t>
            </w:r>
            <w:proofErr w:type="gramStart"/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  <w:proofErr w:type="gramEnd"/>
            <w:r w:rsidRPr="00256B81">
              <w:rPr>
                <w:rFonts w:ascii="標楷體" w:eastAsia="標楷體" w:hAnsi="標楷體"/>
                <w:sz w:val="24"/>
                <w:szCs w:val="24"/>
              </w:rPr>
              <w:t>(擇</w:t>
            </w:r>
            <w:proofErr w:type="gramStart"/>
            <w:r w:rsidRPr="00256B81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256B81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>健檢中心於民國 106 年 3 月通過</w:t>
      </w:r>
      <w:proofErr w:type="gramStart"/>
      <w:r w:rsidRPr="008E300A">
        <w:rPr>
          <w:rFonts w:ascii="標楷體" w:eastAsia="標楷體" w:hAnsi="標楷體"/>
        </w:rPr>
        <w:t>醫</w:t>
      </w:r>
      <w:proofErr w:type="gramEnd"/>
      <w:r w:rsidRPr="008E300A">
        <w:rPr>
          <w:rFonts w:ascii="標楷體" w:eastAsia="標楷體" w:hAnsi="標楷體"/>
        </w:rPr>
        <w:t xml:space="preserve">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</w:t>
      </w:r>
      <w:proofErr w:type="gramStart"/>
      <w:r w:rsidR="008E300A" w:rsidRPr="008E300A">
        <w:rPr>
          <w:rFonts w:ascii="標楷體" w:eastAsia="標楷體" w:hAnsi="標楷體"/>
        </w:rPr>
        <w:t>加選低輻射</w:t>
      </w:r>
      <w:proofErr w:type="gramEnd"/>
      <w:r w:rsidR="008E300A" w:rsidRPr="008E300A">
        <w:rPr>
          <w:rFonts w:ascii="標楷體" w:eastAsia="標楷體" w:hAnsi="標楷體"/>
        </w:rPr>
        <w:t>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proofErr w:type="gramStart"/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</w:t>
            </w:r>
            <w:proofErr w:type="gramEnd"/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bookmarkStart w:id="0" w:name="_GoBack"/>
            <w:bookmarkEnd w:id="0"/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FE" w:rsidRDefault="00751BFE">
      <w:r>
        <w:separator/>
      </w:r>
    </w:p>
  </w:endnote>
  <w:endnote w:type="continuationSeparator" w:id="0">
    <w:p w:rsidR="00751BFE" w:rsidRDefault="0075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751B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pt;margin-top:783.05pt;width:188.05pt;height:14pt;z-index:-21664;mso-position-horizontal-relative:page;mso-position-vertical-relative:page" filled="f" stroked="f">
          <v:textbox inset="0,0,0,0">
            <w:txbxContent>
              <w:p w:rsidR="00897341" w:rsidRDefault="00AE468D">
                <w:pPr>
                  <w:pStyle w:val="a3"/>
                  <w:spacing w:line="280" w:lineRule="exact"/>
                  <w:ind w:left="20"/>
                </w:pPr>
                <w:r>
                  <w:t>衛生福利部桃園醫院 健康管理中心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9.35pt;margin-top:783.85pt;width:106.7pt;height:13.05pt;z-index:-21640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1" w:lineRule="exact"/>
                  <w:ind w:left="20"/>
                </w:pPr>
                <w:r>
                  <w:t>地點： 綜合大樓二樓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.3pt;margin-top:797.35pt;width:445.5pt;height:29.8pt;z-index:-21616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5" w:lineRule="exact"/>
                  <w:ind w:left="20"/>
                  <w:rPr>
                    <w:rFonts w:ascii="Arial" w:eastAsia="Arial"/>
                  </w:rPr>
                </w:pPr>
                <w:r>
                  <w:rPr>
                    <w:rFonts w:ascii="Arial" w:eastAsia="Arial"/>
                  </w:rPr>
                  <w:t>(</w:t>
                </w:r>
                <w:r>
                  <w:t xml:space="preserve">桃園市桃園區中山路 </w:t>
                </w:r>
                <w:r>
                  <w:rPr>
                    <w:rFonts w:ascii="Arial" w:eastAsia="Arial"/>
                  </w:rPr>
                  <w:t xml:space="preserve">1492 </w:t>
                </w:r>
                <w:r>
                  <w:t>號</w:t>
                </w:r>
                <w:r>
                  <w:rPr>
                    <w:rFonts w:ascii="Arial" w:eastAsia="Arial"/>
                  </w:rPr>
                  <w:t xml:space="preserve">) </w:t>
                </w:r>
                <w:r>
                  <w:t>諮詢專線：</w:t>
                </w:r>
                <w:r>
                  <w:rPr>
                    <w:rFonts w:ascii="Arial" w:eastAsia="Arial"/>
                  </w:rPr>
                  <w:t xml:space="preserve">03-3699721 </w:t>
                </w:r>
                <w:r>
                  <w:t xml:space="preserve">分機 </w:t>
                </w:r>
                <w:r>
                  <w:rPr>
                    <w:rFonts w:ascii="Arial" w:eastAsia="Arial"/>
                  </w:rPr>
                  <w:t>1221</w:t>
                </w:r>
                <w:r>
                  <w:t>，</w:t>
                </w:r>
                <w:r>
                  <w:rPr>
                    <w:rFonts w:ascii="Arial" w:eastAsia="Arial"/>
                  </w:rPr>
                  <w:t xml:space="preserve">1222 </w:t>
                </w:r>
                <w:r>
                  <w:t>傳真</w:t>
                </w:r>
                <w:r>
                  <w:rPr>
                    <w:rFonts w:ascii="Arial" w:eastAsia="Arial"/>
                  </w:rPr>
                  <w:t>:03-3799657</w:t>
                </w:r>
              </w:p>
              <w:p w:rsidR="00897341" w:rsidRDefault="00AE468D">
                <w:pPr>
                  <w:pStyle w:val="a3"/>
                  <w:spacing w:line="330" w:lineRule="exact"/>
                  <w:ind w:left="4432"/>
                </w:pPr>
                <w:r>
                  <w:t xml:space="preserve">第 </w:t>
                </w:r>
                <w:r>
                  <w:fldChar w:fldCharType="begin"/>
                </w:r>
                <w:r>
                  <w:rPr>
                    <w:rFonts w:ascii="Arial" w:eastAsia="Arial"/>
                  </w:rPr>
                  <w:instrText xml:space="preserve"> PAGE </w:instrText>
                </w:r>
                <w:r>
                  <w:fldChar w:fldCharType="separate"/>
                </w:r>
                <w:r w:rsidR="003C6B62">
                  <w:rPr>
                    <w:rFonts w:ascii="Arial" w:eastAsia="Arial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/>
                  </w:rPr>
                  <w:t xml:space="preserve"> </w:t>
                </w:r>
                <w:r>
                  <w:t xml:space="preserve">頁 ， 共 </w:t>
                </w:r>
                <w:r>
                  <w:rPr>
                    <w:rFonts w:ascii="Arial" w:eastAsia="Arial"/>
                  </w:rPr>
                  <w:t xml:space="preserve">2 </w:t>
                </w:r>
                <w: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FE" w:rsidRDefault="00751BFE">
      <w:r>
        <w:separator/>
      </w:r>
    </w:p>
  </w:footnote>
  <w:footnote w:type="continuationSeparator" w:id="0">
    <w:p w:rsidR="00751BFE" w:rsidRDefault="00751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97341"/>
    <w:rsid w:val="00091C5F"/>
    <w:rsid w:val="00256B81"/>
    <w:rsid w:val="003A2835"/>
    <w:rsid w:val="003C6B62"/>
    <w:rsid w:val="00731217"/>
    <w:rsid w:val="00751BFE"/>
    <w:rsid w:val="007C1274"/>
    <w:rsid w:val="00897341"/>
    <w:rsid w:val="008B24A0"/>
    <w:rsid w:val="008E300A"/>
    <w:rsid w:val="00A405CF"/>
    <w:rsid w:val="00AE468D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王怡文</cp:lastModifiedBy>
  <cp:revision>8</cp:revision>
  <cp:lastPrinted>2018-06-11T07:19:00Z</cp:lastPrinted>
  <dcterms:created xsi:type="dcterms:W3CDTF">2018-05-18T07:30:00Z</dcterms:created>
  <dcterms:modified xsi:type="dcterms:W3CDTF">2018-06-21T03:49:00Z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