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8CC" w:rsidRPr="00F448CC" w:rsidRDefault="00F448CC" w:rsidP="00F448CC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  <w:r w:rsidRPr="00F448CC">
        <w:rPr>
          <w:rFonts w:hint="eastAsia"/>
          <w:b/>
          <w:sz w:val="32"/>
          <w:szCs w:val="32"/>
        </w:rPr>
        <w:t>桃園市女童軍會</w:t>
      </w:r>
      <w:r w:rsidRPr="00F448CC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1</w:t>
      </w:r>
      <w:r w:rsidR="00B67A60">
        <w:rPr>
          <w:b/>
          <w:sz w:val="32"/>
          <w:szCs w:val="32"/>
        </w:rPr>
        <w:t>2</w:t>
      </w:r>
      <w:r w:rsidRPr="00F448CC">
        <w:rPr>
          <w:rFonts w:hint="eastAsia"/>
          <w:b/>
          <w:sz w:val="32"/>
          <w:szCs w:val="32"/>
        </w:rPr>
        <w:t>年文化探尋之旅暨國際女孩日活動實施辦法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一、活動宗旨：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一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透過活動參與，喚起女童軍自我意識勇於做自己，發揮向上向善精神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二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透過行動實踐，提升女童軍勇於改變世界的行動能力。</w:t>
      </w:r>
      <w:r>
        <w:rPr>
          <w:sz w:val="23"/>
          <w:szCs w:val="23"/>
        </w:rPr>
        <w:t xml:space="preserve"> </w:t>
      </w:r>
    </w:p>
    <w:p w:rsidR="00F448CC" w:rsidRPr="00F448CC" w:rsidRDefault="00F448CC" w:rsidP="00F448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三)</w:t>
      </w:r>
      <w:r w:rsidR="00B67A60">
        <w:rPr>
          <w:rFonts w:hint="eastAsia"/>
          <w:sz w:val="23"/>
          <w:szCs w:val="23"/>
        </w:rPr>
        <w:t>透過</w:t>
      </w:r>
      <w:r w:rsidR="00B67A60" w:rsidRPr="00F448CC">
        <w:rPr>
          <w:rFonts w:hint="eastAsia"/>
          <w:sz w:val="23"/>
          <w:szCs w:val="23"/>
        </w:rPr>
        <w:t>「臺灣客家茶文化館」</w:t>
      </w:r>
      <w:r>
        <w:rPr>
          <w:rFonts w:hint="eastAsia"/>
        </w:rPr>
        <w:t>了解</w:t>
      </w:r>
      <w:r w:rsidRPr="00F448CC">
        <w:rPr>
          <w:rFonts w:hint="eastAsia"/>
          <w:sz w:val="23"/>
          <w:szCs w:val="23"/>
        </w:rPr>
        <w:t>『客家茶文化』與『茶產業歷史』</w:t>
      </w:r>
      <w:r w:rsidR="00B67A60">
        <w:rPr>
          <w:rFonts w:hint="eastAsia"/>
          <w:sz w:val="23"/>
          <w:szCs w:val="23"/>
        </w:rPr>
        <w:t>提供</w:t>
      </w:r>
      <w:r w:rsidRPr="00F448CC">
        <w:rPr>
          <w:rFonts w:hint="eastAsia"/>
          <w:sz w:val="23"/>
          <w:szCs w:val="23"/>
        </w:rPr>
        <w:t>不一樣的新想像</w:t>
      </w:r>
      <w:r w:rsidR="00B67A60">
        <w:rPr>
          <w:rFonts w:hint="eastAsia"/>
          <w:sz w:val="23"/>
          <w:szCs w:val="23"/>
        </w:rPr>
        <w:t>。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二、指導單位：桃園市政府教育局。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三、主辦單位：桃園市女童軍會。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四、協辦單位：</w:t>
      </w:r>
      <w:r w:rsidR="00B67A60" w:rsidRPr="00F448CC">
        <w:rPr>
          <w:rFonts w:hint="eastAsia"/>
          <w:sz w:val="23"/>
          <w:szCs w:val="23"/>
        </w:rPr>
        <w:t>臺灣客家茶文化館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五、活動時間：民國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>
        <w:rPr>
          <w:sz w:val="23"/>
          <w:szCs w:val="23"/>
        </w:rPr>
        <w:t>2</w:t>
      </w:r>
      <w:r w:rsidR="00B67A60">
        <w:rPr>
          <w:sz w:val="23"/>
          <w:szCs w:val="23"/>
        </w:rPr>
        <w:t>9</w:t>
      </w:r>
      <w:r>
        <w:rPr>
          <w:rFonts w:hint="eastAsia"/>
          <w:sz w:val="23"/>
          <w:szCs w:val="23"/>
        </w:rPr>
        <w:t>日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星期日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六、活動地點：</w:t>
      </w:r>
      <w:r w:rsidR="00B67A60" w:rsidRPr="00F448CC">
        <w:rPr>
          <w:rFonts w:hint="eastAsia"/>
          <w:sz w:val="23"/>
          <w:szCs w:val="23"/>
        </w:rPr>
        <w:t>臺灣客家茶文化館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七、報到地點：</w:t>
      </w:r>
      <w:r w:rsidR="00B67A60" w:rsidRPr="00F448CC">
        <w:rPr>
          <w:rFonts w:hint="eastAsia"/>
          <w:sz w:val="23"/>
          <w:szCs w:val="23"/>
        </w:rPr>
        <w:t>臺灣客家茶文化館</w:t>
      </w:r>
      <w:r w:rsidR="00B67A60">
        <w:rPr>
          <w:rFonts w:hint="eastAsia"/>
          <w:sz w:val="23"/>
          <w:szCs w:val="23"/>
        </w:rPr>
        <w:t>(</w:t>
      </w:r>
      <w:r>
        <w:rPr>
          <w:sz w:val="23"/>
          <w:szCs w:val="23"/>
        </w:rPr>
        <w:t xml:space="preserve"> </w:t>
      </w:r>
      <w:r w:rsidR="00B67A60" w:rsidRPr="00B67A60">
        <w:rPr>
          <w:rFonts w:hint="eastAsia"/>
          <w:sz w:val="23"/>
          <w:szCs w:val="23"/>
        </w:rPr>
        <w:t>325桃園市龍潭區高原路768號</w:t>
      </w:r>
      <w:r w:rsidR="00B67A60">
        <w:rPr>
          <w:rFonts w:hint="eastAsia"/>
          <w:sz w:val="23"/>
          <w:szCs w:val="23"/>
        </w:rPr>
        <w:t>)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八、活動內容：如附件一日程表。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九、參加人員：本市各級男女童軍、服務員，預定人數</w:t>
      </w:r>
      <w:r>
        <w:rPr>
          <w:sz w:val="23"/>
          <w:szCs w:val="23"/>
        </w:rPr>
        <w:t>200</w:t>
      </w:r>
      <w:r>
        <w:rPr>
          <w:rFonts w:hint="eastAsia"/>
          <w:sz w:val="23"/>
          <w:szCs w:val="23"/>
        </w:rPr>
        <w:t>人。</w:t>
      </w:r>
      <w:r>
        <w:rPr>
          <w:sz w:val="23"/>
          <w:szCs w:val="23"/>
        </w:rPr>
        <w:t xml:space="preserve"> </w:t>
      </w:r>
    </w:p>
    <w:p w:rsidR="00015608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十、參加費用：</w:t>
      </w:r>
    </w:p>
    <w:p w:rsidR="00F448CC" w:rsidRDefault="00F448CC" w:rsidP="00015608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新台幣</w:t>
      </w:r>
      <w:r w:rsidR="00B67A60">
        <w:rPr>
          <w:rFonts w:hint="eastAsia"/>
          <w:sz w:val="23"/>
          <w:szCs w:val="23"/>
        </w:rPr>
        <w:t xml:space="preserve"> </w:t>
      </w:r>
      <w:r w:rsidR="006A7C46">
        <w:rPr>
          <w:rFonts w:hint="eastAsia"/>
          <w:sz w:val="23"/>
          <w:szCs w:val="23"/>
        </w:rPr>
        <w:t>950</w:t>
      </w:r>
      <w:r w:rsidR="00B67A60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元整（包含車資、</w:t>
      </w:r>
      <w:r w:rsidR="00B67A60">
        <w:rPr>
          <w:rFonts w:hint="eastAsia"/>
          <w:sz w:val="23"/>
          <w:szCs w:val="23"/>
        </w:rPr>
        <w:t>餐費、</w:t>
      </w:r>
      <w:r>
        <w:rPr>
          <w:rFonts w:hint="eastAsia"/>
          <w:sz w:val="23"/>
          <w:szCs w:val="23"/>
        </w:rPr>
        <w:t>保險費、行政費、活動及紀念布章等）。</w:t>
      </w:r>
      <w:r>
        <w:rPr>
          <w:sz w:val="23"/>
          <w:szCs w:val="23"/>
        </w:rPr>
        <w:t xml:space="preserve"> </w:t>
      </w:r>
    </w:p>
    <w:p w:rsidR="00F448CC" w:rsidRDefault="00F448CC" w:rsidP="00015608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工作人員及帶隊服務員團長之參加費及差旅費，請原服務單位惠允支應。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十一、報名時間：即日起至</w:t>
      </w:r>
      <w:r>
        <w:rPr>
          <w:sz w:val="23"/>
          <w:szCs w:val="23"/>
        </w:rPr>
        <w:t>1</w:t>
      </w:r>
      <w:r w:rsidR="00B67A60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B67A60">
        <w:rPr>
          <w:rFonts w:hint="eastAsia"/>
          <w:sz w:val="23"/>
          <w:szCs w:val="23"/>
        </w:rPr>
        <w:t>2</w:t>
      </w:r>
      <w:r>
        <w:rPr>
          <w:rFonts w:hint="eastAsia"/>
          <w:sz w:val="23"/>
          <w:szCs w:val="23"/>
        </w:rPr>
        <w:t>日</w:t>
      </w:r>
      <w:r w:rsidR="005C40A3">
        <w:rPr>
          <w:sz w:val="23"/>
          <w:szCs w:val="23"/>
        </w:rPr>
        <w:t>(</w:t>
      </w:r>
      <w:r w:rsidR="005C40A3">
        <w:rPr>
          <w:rFonts w:hint="eastAsia"/>
          <w:sz w:val="23"/>
          <w:szCs w:val="23"/>
        </w:rPr>
        <w:t>週一)</w:t>
      </w:r>
      <w:r>
        <w:rPr>
          <w:rFonts w:hint="eastAsia"/>
          <w:sz w:val="23"/>
          <w:szCs w:val="23"/>
        </w:rPr>
        <w:t>止，逾期恕不受理。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十二、報名地點：桃園市桃園區南平路</w:t>
      </w:r>
      <w:r>
        <w:rPr>
          <w:sz w:val="23"/>
          <w:szCs w:val="23"/>
        </w:rPr>
        <w:t>487</w:t>
      </w:r>
      <w:r>
        <w:rPr>
          <w:rFonts w:hint="eastAsia"/>
          <w:sz w:val="23"/>
          <w:szCs w:val="23"/>
        </w:rPr>
        <w:t>號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桃園市女童軍會收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劃撥帳號：</w:t>
      </w:r>
      <w:r>
        <w:rPr>
          <w:sz w:val="23"/>
          <w:szCs w:val="23"/>
        </w:rPr>
        <w:t xml:space="preserve">0565588-6 </w:t>
      </w:r>
      <w:r>
        <w:rPr>
          <w:rFonts w:hint="eastAsia"/>
          <w:sz w:val="23"/>
          <w:szCs w:val="23"/>
        </w:rPr>
        <w:t>聯絡電話：</w:t>
      </w:r>
      <w:r>
        <w:rPr>
          <w:sz w:val="23"/>
          <w:szCs w:val="23"/>
        </w:rPr>
        <w:t xml:space="preserve">3464304 </w:t>
      </w:r>
      <w:r>
        <w:rPr>
          <w:rFonts w:hint="eastAsia"/>
          <w:sz w:val="23"/>
          <w:szCs w:val="23"/>
        </w:rPr>
        <w:t>傳真：</w:t>
      </w:r>
      <w:r>
        <w:rPr>
          <w:sz w:val="23"/>
          <w:szCs w:val="23"/>
        </w:rPr>
        <w:t xml:space="preserve">3464304 </w:t>
      </w:r>
      <w:r>
        <w:rPr>
          <w:rFonts w:hint="eastAsia"/>
          <w:sz w:val="23"/>
          <w:szCs w:val="23"/>
        </w:rPr>
        <w:t>張曼萍小姐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A</w:t>
      </w:r>
      <w:r>
        <w:rPr>
          <w:rFonts w:hint="eastAsia"/>
          <w:sz w:val="23"/>
          <w:szCs w:val="23"/>
        </w:rPr>
        <w:t>）請在報名期限內將報名表傳真至女童軍會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>
        <w:rPr>
          <w:sz w:val="23"/>
          <w:szCs w:val="23"/>
        </w:rPr>
        <w:t>B</w:t>
      </w:r>
      <w:r>
        <w:rPr>
          <w:rFonts w:hint="eastAsia"/>
          <w:sz w:val="23"/>
          <w:szCs w:val="23"/>
        </w:rPr>
        <w:t>）或</w:t>
      </w:r>
      <w:r>
        <w:rPr>
          <w:sz w:val="23"/>
          <w:szCs w:val="23"/>
        </w:rPr>
        <w:t>E-mail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tycgs@yahoo.com.tw</w:t>
      </w:r>
      <w:r>
        <w:rPr>
          <w:rFonts w:hint="eastAsia"/>
          <w:sz w:val="23"/>
          <w:szCs w:val="23"/>
        </w:rPr>
        <w:t>（桃園市女童軍會）</w:t>
      </w:r>
      <w:r>
        <w:rPr>
          <w:sz w:val="23"/>
          <w:szCs w:val="23"/>
        </w:rPr>
        <w:t xml:space="preserve"> </w:t>
      </w:r>
    </w:p>
    <w:p w:rsidR="00ED6571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十三、注意事項：</w:t>
      </w:r>
    </w:p>
    <w:p w:rsidR="00F448CC" w:rsidRDefault="00F448CC" w:rsidP="0001560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原則上以校為單位，每小隊</w:t>
      </w:r>
      <w:r w:rsidR="00B67A60">
        <w:rPr>
          <w:rFonts w:hint="eastAsia"/>
          <w:sz w:val="23"/>
          <w:szCs w:val="23"/>
        </w:rPr>
        <w:t>十二</w:t>
      </w:r>
      <w:r>
        <w:rPr>
          <w:rFonts w:hint="eastAsia"/>
          <w:sz w:val="23"/>
          <w:szCs w:val="23"/>
        </w:rPr>
        <w:t>位團員一位服務員</w:t>
      </w:r>
      <w:r w:rsidR="00015608">
        <w:rPr>
          <w:rFonts w:hint="eastAsia"/>
          <w:sz w:val="23"/>
          <w:szCs w:val="23"/>
        </w:rPr>
        <w:t>，小隊</w:t>
      </w:r>
      <w:r w:rsidR="00015608" w:rsidRPr="00015608">
        <w:rPr>
          <w:rFonts w:hint="eastAsia"/>
          <w:sz w:val="23"/>
          <w:szCs w:val="23"/>
        </w:rPr>
        <w:t>未滿</w:t>
      </w:r>
      <w:r w:rsidR="00015608">
        <w:rPr>
          <w:rFonts w:hint="eastAsia"/>
          <w:sz w:val="23"/>
          <w:szCs w:val="23"/>
        </w:rPr>
        <w:t>十二</w:t>
      </w:r>
      <w:r w:rsidR="00015608" w:rsidRPr="00015608">
        <w:rPr>
          <w:rFonts w:hint="eastAsia"/>
          <w:sz w:val="23"/>
          <w:szCs w:val="23"/>
        </w:rPr>
        <w:t>人者，本會將斟酌與他校併隊。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所有參加人員請著標準女童軍制服，無制服者可著學校運動服，天寒可加學校制服外套及長褲</w:t>
      </w:r>
      <w:r w:rsidR="00ED6571">
        <w:rPr>
          <w:rFonts w:hint="eastAsia"/>
          <w:sz w:val="23"/>
          <w:szCs w:val="23"/>
        </w:rPr>
        <w:t>。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請勿攜帶貴重物品。</w:t>
      </w:r>
      <w:r>
        <w:rPr>
          <w:sz w:val="23"/>
          <w:szCs w:val="23"/>
        </w:rPr>
        <w:t xml:space="preserve"> </w:t>
      </w:r>
    </w:p>
    <w:p w:rsidR="00F448CC" w:rsidRDefault="00F448CC" w:rsidP="00ED657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rFonts w:hint="eastAsia"/>
          <w:sz w:val="23"/>
          <w:szCs w:val="23"/>
        </w:rPr>
        <w:t>個人物品：個人藥品、</w:t>
      </w:r>
      <w:r w:rsidR="00015608">
        <w:rPr>
          <w:rFonts w:hint="eastAsia"/>
          <w:sz w:val="23"/>
          <w:szCs w:val="23"/>
        </w:rPr>
        <w:t>文具、</w:t>
      </w:r>
      <w:r>
        <w:rPr>
          <w:rFonts w:hint="eastAsia"/>
          <w:sz w:val="23"/>
          <w:szCs w:val="23"/>
        </w:rPr>
        <w:t>健保卡、水壺、環保餐具、輕便雨衣</w:t>
      </w:r>
      <w:r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>。</w:t>
      </w:r>
      <w:r>
        <w:rPr>
          <w:sz w:val="23"/>
          <w:szCs w:val="23"/>
        </w:rPr>
        <w:t xml:space="preserve"> </w:t>
      </w:r>
    </w:p>
    <w:p w:rsidR="00A21B50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十四、籌備會時間：</w:t>
      </w:r>
      <w:r>
        <w:rPr>
          <w:sz w:val="23"/>
          <w:szCs w:val="23"/>
        </w:rPr>
        <w:t>1</w:t>
      </w:r>
      <w:r w:rsidR="00234CFE"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10</w:t>
      </w:r>
      <w:r>
        <w:rPr>
          <w:rFonts w:hint="eastAsia"/>
          <w:sz w:val="23"/>
          <w:szCs w:val="23"/>
        </w:rPr>
        <w:t>月</w:t>
      </w:r>
      <w:r w:rsidR="00234CFE">
        <w:rPr>
          <w:rFonts w:hint="eastAsia"/>
          <w:sz w:val="23"/>
          <w:szCs w:val="23"/>
        </w:rPr>
        <w:t>5</w:t>
      </w:r>
      <w:r>
        <w:rPr>
          <w:rFonts w:hint="eastAsia"/>
          <w:sz w:val="23"/>
          <w:szCs w:val="23"/>
        </w:rPr>
        <w:t>日（星期四）晚上</w:t>
      </w:r>
      <w:r w:rsidR="00234CFE"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：</w:t>
      </w:r>
      <w:r>
        <w:rPr>
          <w:sz w:val="23"/>
          <w:szCs w:val="23"/>
        </w:rPr>
        <w:t>30</w:t>
      </w:r>
      <w:r w:rsidR="00A21B50" w:rsidRPr="00A21B50">
        <w:rPr>
          <w:rFonts w:hint="eastAsia"/>
          <w:sz w:val="23"/>
          <w:szCs w:val="23"/>
        </w:rPr>
        <w:t>將於線上召開籌備會，請所有參加</w:t>
      </w:r>
      <w:r w:rsidR="00A21B50">
        <w:rPr>
          <w:rFonts w:hint="eastAsia"/>
          <w:sz w:val="23"/>
          <w:szCs w:val="23"/>
        </w:rPr>
        <w:t>活動</w:t>
      </w:r>
      <w:r w:rsidR="00A21B50" w:rsidRPr="00A21B50">
        <w:rPr>
          <w:rFonts w:hint="eastAsia"/>
          <w:sz w:val="23"/>
          <w:szCs w:val="23"/>
        </w:rPr>
        <w:t>學員所屬之各團團長及工作人員，務必參加本會議(不另發公文)。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十五、帶隊老師及工作人員於活動期間請准予公（差）假登記，並於</w:t>
      </w:r>
      <w:r w:rsidR="00282361">
        <w:rPr>
          <w:rFonts w:hint="eastAsia"/>
          <w:sz w:val="23"/>
          <w:szCs w:val="23"/>
        </w:rPr>
        <w:t>二</w:t>
      </w:r>
      <w:r>
        <w:rPr>
          <w:rFonts w:hint="eastAsia"/>
          <w:sz w:val="23"/>
          <w:szCs w:val="23"/>
        </w:rPr>
        <w:t>年內在不支領代課鐘點費及不影響課務前提下自行擇日補假，全程參與人員、教師核給</w:t>
      </w:r>
      <w:r>
        <w:rPr>
          <w:sz w:val="23"/>
          <w:szCs w:val="23"/>
        </w:rPr>
        <w:t>6</w:t>
      </w:r>
      <w:r>
        <w:rPr>
          <w:rFonts w:hint="eastAsia"/>
          <w:sz w:val="23"/>
          <w:szCs w:val="23"/>
        </w:rPr>
        <w:t>小時研習時數，</w:t>
      </w:r>
      <w:r w:rsidR="00A21B50" w:rsidRPr="00A21B50">
        <w:rPr>
          <w:rFonts w:hint="eastAsia"/>
          <w:sz w:val="23"/>
          <w:szCs w:val="23"/>
        </w:rPr>
        <w:t>請自行上桃園市教育發展資源入口網報名。</w:t>
      </w:r>
      <w:r>
        <w:rPr>
          <w:sz w:val="23"/>
          <w:szCs w:val="23"/>
        </w:rPr>
        <w:t xml:space="preserve"> </w:t>
      </w:r>
    </w:p>
    <w:p w:rsidR="00F448CC" w:rsidRDefault="00F448CC" w:rsidP="00F448CC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十六、本計畫陳市府教育局核准後實施，修正時亦同。</w:t>
      </w:r>
      <w:r>
        <w:rPr>
          <w:sz w:val="23"/>
          <w:szCs w:val="23"/>
        </w:rPr>
        <w:t xml:space="preserve"> </w:t>
      </w:r>
    </w:p>
    <w:p w:rsidR="00A21B50" w:rsidRDefault="00A21B50" w:rsidP="00F448CC">
      <w:pPr>
        <w:pStyle w:val="Default"/>
        <w:rPr>
          <w:sz w:val="23"/>
          <w:szCs w:val="23"/>
        </w:rPr>
      </w:pPr>
    </w:p>
    <w:p w:rsidR="00A21B50" w:rsidRDefault="00A21B50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A21B50" w:rsidRPr="00564A40" w:rsidRDefault="00A21B50" w:rsidP="00A21B50">
      <w:pPr>
        <w:jc w:val="center"/>
        <w:rPr>
          <w:rFonts w:ascii="標楷體" w:eastAsia="標楷體" w:hAnsi="標楷體" w:cs="標楷體"/>
          <w:b/>
          <w:sz w:val="30"/>
          <w:szCs w:val="30"/>
        </w:rPr>
      </w:pPr>
      <w:r w:rsidRPr="00564A40">
        <w:rPr>
          <w:rFonts w:ascii="標楷體" w:eastAsia="標楷體" w:hAnsi="標楷體" w:cs="標楷體" w:hint="eastAsia"/>
          <w:b/>
          <w:sz w:val="30"/>
          <w:szCs w:val="30"/>
        </w:rPr>
        <w:lastRenderedPageBreak/>
        <w:t>桃園市女童軍會</w:t>
      </w:r>
      <w:r w:rsidRPr="00564A40">
        <w:rPr>
          <w:rFonts w:ascii="標楷體" w:eastAsia="標楷體" w:hAnsi="標楷體" w:cs="標楷體"/>
          <w:b/>
          <w:sz w:val="30"/>
          <w:szCs w:val="30"/>
        </w:rPr>
        <w:t>1</w:t>
      </w:r>
      <w:r>
        <w:rPr>
          <w:rFonts w:ascii="標楷體" w:eastAsia="標楷體" w:hAnsi="標楷體" w:cs="標楷體"/>
          <w:b/>
          <w:sz w:val="30"/>
          <w:szCs w:val="30"/>
        </w:rPr>
        <w:t>12</w:t>
      </w:r>
      <w:r w:rsidRPr="00564A40">
        <w:rPr>
          <w:rFonts w:ascii="標楷體" w:eastAsia="標楷體" w:hAnsi="標楷體" w:cs="標楷體" w:hint="eastAsia"/>
          <w:b/>
          <w:sz w:val="30"/>
          <w:szCs w:val="30"/>
        </w:rPr>
        <w:t>年</w:t>
      </w:r>
      <w:r w:rsidRPr="00A21B50">
        <w:rPr>
          <w:rFonts w:ascii="標楷體" w:eastAsia="標楷體" w:hAnsi="標楷體" w:cs="標楷體" w:hint="eastAsia"/>
          <w:b/>
          <w:color w:val="000000" w:themeColor="text1"/>
          <w:sz w:val="30"/>
          <w:szCs w:val="30"/>
        </w:rPr>
        <w:t>文化探尋之旅</w:t>
      </w:r>
      <w:r w:rsidRPr="00564A40">
        <w:rPr>
          <w:rFonts w:ascii="標楷體" w:eastAsia="標楷體" w:hAnsi="標楷體" w:cs="標楷體" w:hint="eastAsia"/>
          <w:b/>
          <w:sz w:val="30"/>
          <w:szCs w:val="30"/>
        </w:rPr>
        <w:t>暨國際女孩日工作分配表</w:t>
      </w:r>
    </w:p>
    <w:tbl>
      <w:tblPr>
        <w:tblW w:w="9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7"/>
        <w:gridCol w:w="1057"/>
        <w:gridCol w:w="2744"/>
        <w:gridCol w:w="4290"/>
      </w:tblGrid>
      <w:tr w:rsidR="00A21B50" w:rsidRPr="002C1FE8" w:rsidTr="00017858">
        <w:trPr>
          <w:trHeight w:val="20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職稱</w:t>
            </w:r>
          </w:p>
        </w:tc>
        <w:tc>
          <w:tcPr>
            <w:tcW w:w="1057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2744" w:type="dxa"/>
            <w:vAlign w:val="center"/>
          </w:tcPr>
          <w:p w:rsidR="00A21B50" w:rsidRPr="002C1FE8" w:rsidRDefault="00A21B50" w:rsidP="00017858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本職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職責</w:t>
            </w:r>
          </w:p>
        </w:tc>
      </w:tr>
      <w:tr w:rsidR="00A21B50" w:rsidRPr="002C1FE8" w:rsidTr="005F4F86">
        <w:trPr>
          <w:trHeight w:val="488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A21B5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名譽營主任</w:t>
            </w:r>
          </w:p>
        </w:tc>
        <w:tc>
          <w:tcPr>
            <w:tcW w:w="1057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張善政</w:t>
            </w:r>
          </w:p>
        </w:tc>
        <w:tc>
          <w:tcPr>
            <w:tcW w:w="2744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桃園市市長</w:t>
            </w:r>
          </w:p>
        </w:tc>
        <w:tc>
          <w:tcPr>
            <w:tcW w:w="4290" w:type="dxa"/>
            <w:vMerge w:val="restart"/>
            <w:vAlign w:val="center"/>
          </w:tcPr>
          <w:p w:rsidR="00A21B50" w:rsidRPr="002C1FE8" w:rsidRDefault="00A21B50" w:rsidP="00A21B50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指導活動有關之各項事宜</w:t>
            </w:r>
          </w:p>
        </w:tc>
      </w:tr>
      <w:tr w:rsidR="00A21B50" w:rsidRPr="002C1FE8" w:rsidTr="005F4F86">
        <w:trPr>
          <w:trHeight w:val="449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A21B50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名譽副主任</w:t>
            </w:r>
          </w:p>
        </w:tc>
        <w:tc>
          <w:tcPr>
            <w:tcW w:w="1057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劉仲成</w:t>
            </w:r>
          </w:p>
        </w:tc>
        <w:tc>
          <w:tcPr>
            <w:tcW w:w="2744" w:type="dxa"/>
            <w:vAlign w:val="center"/>
          </w:tcPr>
          <w:p w:rsidR="00A21B50" w:rsidRDefault="00A21B50" w:rsidP="00A21B5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教育局局長</w:t>
            </w:r>
          </w:p>
        </w:tc>
        <w:tc>
          <w:tcPr>
            <w:tcW w:w="4290" w:type="dxa"/>
            <w:vMerge/>
            <w:vAlign w:val="center"/>
          </w:tcPr>
          <w:p w:rsidR="00A21B50" w:rsidRPr="002C1FE8" w:rsidRDefault="00A21B50" w:rsidP="00A21B50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21B50" w:rsidRPr="002C1FE8" w:rsidTr="005F4F86">
        <w:trPr>
          <w:trHeight w:val="539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營主任</w:t>
            </w:r>
          </w:p>
        </w:tc>
        <w:tc>
          <w:tcPr>
            <w:tcW w:w="1057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傅瑜雯</w:t>
            </w:r>
          </w:p>
        </w:tc>
        <w:tc>
          <w:tcPr>
            <w:tcW w:w="2744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桃園市女童軍會理事長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綜理活動有關事宜</w:t>
            </w:r>
          </w:p>
        </w:tc>
      </w:tr>
      <w:tr w:rsidR="00A21B50" w:rsidRPr="002C1FE8" w:rsidTr="005F4F86">
        <w:trPr>
          <w:trHeight w:val="551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widowControl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總幹事</w:t>
            </w:r>
          </w:p>
        </w:tc>
        <w:tc>
          <w:tcPr>
            <w:tcW w:w="1057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吳霈宸</w:t>
            </w:r>
          </w:p>
        </w:tc>
        <w:tc>
          <w:tcPr>
            <w:tcW w:w="2744" w:type="dxa"/>
            <w:vAlign w:val="center"/>
          </w:tcPr>
          <w:p w:rsidR="00A21B50" w:rsidRPr="00BB3CE0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BB3CE0">
              <w:rPr>
                <w:rFonts w:ascii="標楷體" w:eastAsia="標楷體" w:hAnsi="標楷體" w:cs="標楷體" w:hint="eastAsia"/>
              </w:rPr>
              <w:t>桃園市女童軍會總幹事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widowControl/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辦理活動有關之各項事宜</w:t>
            </w:r>
          </w:p>
        </w:tc>
      </w:tr>
      <w:tr w:rsidR="002200EC" w:rsidRPr="002C1FE8" w:rsidTr="002200EC">
        <w:trPr>
          <w:trHeight w:val="864"/>
          <w:jc w:val="center"/>
        </w:trPr>
        <w:tc>
          <w:tcPr>
            <w:tcW w:w="171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行政組組長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張曼萍</w:t>
            </w:r>
          </w:p>
        </w:tc>
        <w:tc>
          <w:tcPr>
            <w:tcW w:w="2744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桃園市女童軍會幹事</w:t>
            </w:r>
          </w:p>
        </w:tc>
        <w:tc>
          <w:tcPr>
            <w:tcW w:w="4290" w:type="dxa"/>
            <w:vMerge w:val="restart"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營本部之規劃與佈置。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課程所需器材、文書資料之提供，活動手冊、海報、名牌等之製作。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3.</w:t>
            </w:r>
            <w:r w:rsidRPr="002C1FE8">
              <w:rPr>
                <w:rFonts w:ascii="標楷體" w:eastAsia="標楷體" w:hAnsi="標楷體" w:cs="標楷體" w:hint="eastAsia"/>
              </w:rPr>
              <w:t>各項課務支援，準備報到資料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  <w:p w:rsidR="002200EC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4.</w:t>
            </w:r>
            <w:r w:rsidRPr="002C1FE8">
              <w:rPr>
                <w:rFonts w:ascii="標楷體" w:eastAsia="標楷體" w:hAnsi="標楷體" w:cs="標楷體" w:hint="eastAsia"/>
              </w:rPr>
              <w:t>印製參加證書。</w:t>
            </w:r>
          </w:p>
          <w:p w:rsidR="002200EC" w:rsidRPr="002C1FE8" w:rsidRDefault="002200EC" w:rsidP="00017858">
            <w:pPr>
              <w:adjustRightInd w:val="0"/>
              <w:snapToGrid w:val="0"/>
              <w:ind w:left="266" w:hanging="26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5.交通接駁車輛聯繫。</w:t>
            </w:r>
          </w:p>
        </w:tc>
      </w:tr>
      <w:tr w:rsidR="002200EC" w:rsidRPr="002C1FE8" w:rsidTr="002200EC">
        <w:trPr>
          <w:trHeight w:val="460"/>
          <w:jc w:val="center"/>
        </w:trPr>
        <w:tc>
          <w:tcPr>
            <w:tcW w:w="1717" w:type="dxa"/>
            <w:vMerge w:val="restart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温苡伶</w:t>
            </w:r>
          </w:p>
        </w:tc>
        <w:tc>
          <w:tcPr>
            <w:tcW w:w="2744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</w:t>
            </w:r>
            <w:r w:rsidR="005F4F86" w:rsidRPr="00D43DFA">
              <w:rPr>
                <w:rFonts w:ascii="標楷體" w:eastAsia="標楷體" w:hAnsi="標楷體" w:cs="標楷體" w:hint="eastAsia"/>
              </w:rPr>
              <w:t>服務員</w:t>
            </w:r>
          </w:p>
        </w:tc>
        <w:tc>
          <w:tcPr>
            <w:tcW w:w="4290" w:type="dxa"/>
            <w:vMerge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2200EC" w:rsidRPr="002C1FE8" w:rsidTr="00017858">
        <w:trPr>
          <w:trHeight w:val="459"/>
          <w:jc w:val="center"/>
        </w:trPr>
        <w:tc>
          <w:tcPr>
            <w:tcW w:w="1717" w:type="dxa"/>
            <w:vMerge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057" w:type="dxa"/>
            <w:vAlign w:val="center"/>
          </w:tcPr>
          <w:p w:rsidR="002200EC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蕭鈞議</w:t>
            </w:r>
          </w:p>
        </w:tc>
        <w:tc>
          <w:tcPr>
            <w:tcW w:w="2744" w:type="dxa"/>
            <w:vAlign w:val="center"/>
          </w:tcPr>
          <w:p w:rsidR="005F4F86" w:rsidRPr="002C1FE8" w:rsidRDefault="00015608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015608">
              <w:rPr>
                <w:rFonts w:ascii="標楷體" w:eastAsia="標楷體" w:hAnsi="標楷體" w:cs="標楷體" w:hint="eastAsia"/>
              </w:rPr>
              <w:t>航空城幼女童軍團團長</w:t>
            </w:r>
          </w:p>
        </w:tc>
        <w:tc>
          <w:tcPr>
            <w:tcW w:w="4290" w:type="dxa"/>
            <w:vMerge/>
            <w:vAlign w:val="center"/>
          </w:tcPr>
          <w:p w:rsidR="002200EC" w:rsidRPr="002C1FE8" w:rsidRDefault="002200EC" w:rsidP="00017858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866FE3" w:rsidRPr="002C1FE8" w:rsidTr="00D405A4">
        <w:trPr>
          <w:trHeight w:val="20"/>
          <w:jc w:val="center"/>
        </w:trPr>
        <w:tc>
          <w:tcPr>
            <w:tcW w:w="1717" w:type="dxa"/>
            <w:vAlign w:val="center"/>
          </w:tcPr>
          <w:p w:rsidR="00866FE3" w:rsidRPr="002C1FE8" w:rsidRDefault="00866FE3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儀典組組長</w:t>
            </w:r>
          </w:p>
        </w:tc>
        <w:tc>
          <w:tcPr>
            <w:tcW w:w="1057" w:type="dxa"/>
          </w:tcPr>
          <w:p w:rsidR="00866FE3" w:rsidRPr="00866FE3" w:rsidRDefault="00866FE3" w:rsidP="00690E7D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林秀珍</w:t>
            </w:r>
          </w:p>
        </w:tc>
        <w:tc>
          <w:tcPr>
            <w:tcW w:w="2744" w:type="dxa"/>
          </w:tcPr>
          <w:p w:rsidR="00866FE3" w:rsidRPr="00866FE3" w:rsidRDefault="00866FE3" w:rsidP="00690E7D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石門社區團副總團長</w:t>
            </w:r>
          </w:p>
        </w:tc>
        <w:tc>
          <w:tcPr>
            <w:tcW w:w="4290" w:type="dxa"/>
            <w:vAlign w:val="center"/>
          </w:tcPr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開幕、結訓典禮會場佈置。</w:t>
            </w:r>
          </w:p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儀典之流程設計、主持。</w:t>
            </w:r>
          </w:p>
        </w:tc>
      </w:tr>
      <w:tr w:rsidR="005F4F86" w:rsidRPr="002C1FE8" w:rsidTr="005F4F86">
        <w:trPr>
          <w:trHeight w:val="516"/>
          <w:jc w:val="center"/>
        </w:trPr>
        <w:tc>
          <w:tcPr>
            <w:tcW w:w="1717" w:type="dxa"/>
            <w:vAlign w:val="center"/>
          </w:tcPr>
          <w:p w:rsidR="005F4F86" w:rsidRPr="002C1FE8" w:rsidRDefault="005F4F86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活動</w:t>
            </w:r>
            <w:r w:rsidRPr="002C1FE8">
              <w:rPr>
                <w:rFonts w:ascii="標楷體" w:eastAsia="標楷體" w:hAnsi="標楷體" w:cs="標楷體" w:hint="eastAsia"/>
                <w:b/>
              </w:rPr>
              <w:t>組組長</w:t>
            </w:r>
          </w:p>
        </w:tc>
        <w:tc>
          <w:tcPr>
            <w:tcW w:w="1057" w:type="dxa"/>
            <w:vAlign w:val="center"/>
          </w:tcPr>
          <w:p w:rsidR="005F4F86" w:rsidRPr="002C1FE8" w:rsidRDefault="005F4F86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熊哲緯</w:t>
            </w:r>
          </w:p>
        </w:tc>
        <w:tc>
          <w:tcPr>
            <w:tcW w:w="2744" w:type="dxa"/>
          </w:tcPr>
          <w:p w:rsidR="005F4F86" w:rsidRPr="002C1FE8" w:rsidRDefault="005F4F86" w:rsidP="002200EC">
            <w:pPr>
              <w:spacing w:line="48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文昌國中</w:t>
            </w:r>
            <w:r w:rsidRPr="002C1FE8">
              <w:rPr>
                <w:rFonts w:ascii="標楷體" w:eastAsia="標楷體" w:hAnsi="標楷體" w:cs="標楷體" w:hint="eastAsia"/>
              </w:rPr>
              <w:t>女童軍團長</w:t>
            </w:r>
          </w:p>
        </w:tc>
        <w:tc>
          <w:tcPr>
            <w:tcW w:w="4290" w:type="dxa"/>
            <w:vMerge w:val="restart"/>
            <w:vAlign w:val="center"/>
          </w:tcPr>
          <w:p w:rsidR="005F4F86" w:rsidRPr="0050665F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50665F">
              <w:rPr>
                <w:rFonts w:ascii="標楷體" w:eastAsia="標楷體" w:hAnsi="標楷體" w:cs="標楷體" w:hint="eastAsia"/>
              </w:rPr>
              <w:t>營隊活動整體規劃、設計與執行。</w:t>
            </w:r>
          </w:p>
          <w:p w:rsidR="005F4F86" w:rsidRPr="0050665F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50665F">
              <w:rPr>
                <w:rFonts w:ascii="標楷體" w:eastAsia="標楷體" w:hAnsi="標楷體" w:cs="標楷體"/>
              </w:rPr>
              <w:t>2.</w:t>
            </w:r>
            <w:r w:rsidRPr="0050665F">
              <w:rPr>
                <w:rFonts w:ascii="標楷體" w:eastAsia="標楷體" w:hAnsi="標楷體" w:cs="標楷體" w:hint="eastAsia"/>
              </w:rPr>
              <w:t>分站活動進行。</w:t>
            </w:r>
          </w:p>
          <w:p w:rsidR="005F4F86" w:rsidRPr="002C1FE8" w:rsidRDefault="005F4F86" w:rsidP="00866FE3">
            <w:pPr>
              <w:adjustRightInd w:val="0"/>
              <w:snapToGrid w:val="0"/>
              <w:ind w:left="245" w:hangingChars="102" w:hanging="245"/>
              <w:rPr>
                <w:rFonts w:ascii="標楷體" w:eastAsia="標楷體" w:hAnsi="標楷體" w:cs="標楷體"/>
              </w:rPr>
            </w:pPr>
            <w:r w:rsidRPr="0050665F">
              <w:rPr>
                <w:rFonts w:ascii="標楷體" w:eastAsia="標楷體" w:hAnsi="標楷體" w:cs="標楷體"/>
              </w:rPr>
              <w:t>3.</w:t>
            </w:r>
            <w:r w:rsidRPr="0050665F">
              <w:rPr>
                <w:rFonts w:ascii="標楷體" w:eastAsia="標楷體" w:hAnsi="標楷體" w:cs="標楷體" w:hint="eastAsia"/>
              </w:rPr>
              <w:t>聯隊長</w:t>
            </w:r>
            <w:r w:rsidRPr="0050665F">
              <w:rPr>
                <w:rFonts w:ascii="標楷體" w:eastAsia="標楷體" w:hAnsi="標楷體" w:cs="標楷體"/>
              </w:rPr>
              <w:t>-</w:t>
            </w:r>
            <w:r w:rsidRPr="0050665F">
              <w:rPr>
                <w:rFonts w:ascii="標楷體" w:eastAsia="標楷體" w:hAnsi="標楷體" w:cs="標楷體" w:hint="eastAsia"/>
              </w:rPr>
              <w:t>營隊各項活動流程時間之控制。</w:t>
            </w:r>
          </w:p>
          <w:p w:rsidR="005F4F86" w:rsidRPr="00770069" w:rsidRDefault="005F4F86" w:rsidP="00866FE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 w:rsidRPr="00770069">
              <w:rPr>
                <w:rFonts w:ascii="標楷體" w:eastAsia="標楷體" w:hAnsi="標楷體" w:hint="eastAsia"/>
              </w:rPr>
              <w:t>.各項課程</w:t>
            </w:r>
            <w:r>
              <w:rPr>
                <w:rFonts w:ascii="標楷體" w:eastAsia="標楷體" w:hAnsi="標楷體" w:hint="eastAsia"/>
              </w:rPr>
              <w:t>規劃</w:t>
            </w:r>
            <w:r w:rsidRPr="00770069">
              <w:rPr>
                <w:rFonts w:ascii="標楷體" w:eastAsia="標楷體" w:hAnsi="標楷體" w:hint="eastAsia"/>
              </w:rPr>
              <w:t>、設計與執行。</w:t>
            </w:r>
          </w:p>
          <w:p w:rsidR="005F4F86" w:rsidRPr="00770069" w:rsidRDefault="005F4F86" w:rsidP="00866FE3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  <w:r w:rsidRPr="00770069">
              <w:rPr>
                <w:rFonts w:ascii="標楷體" w:eastAsia="標楷體" w:hAnsi="標楷體" w:hint="eastAsia"/>
              </w:rPr>
              <w:t>.上課人員、地點之安排。</w:t>
            </w:r>
          </w:p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/>
              </w:rPr>
              <w:t>6</w:t>
            </w:r>
            <w:r w:rsidRPr="00770069">
              <w:rPr>
                <w:rFonts w:ascii="標楷體" w:eastAsia="標楷體" w:hAnsi="標楷體" w:hint="eastAsia"/>
              </w:rPr>
              <w:t>.輔導學員學習。</w:t>
            </w:r>
          </w:p>
        </w:tc>
      </w:tr>
      <w:tr w:rsidR="005F4F86" w:rsidRPr="002C1FE8" w:rsidTr="002200EC">
        <w:trPr>
          <w:trHeight w:val="356"/>
          <w:jc w:val="center"/>
        </w:trPr>
        <w:tc>
          <w:tcPr>
            <w:tcW w:w="1717" w:type="dxa"/>
            <w:vMerge w:val="restart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組員</w:t>
            </w: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詹彥儀</w:t>
            </w:r>
          </w:p>
        </w:tc>
        <w:tc>
          <w:tcPr>
            <w:tcW w:w="2744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會稽國中女童軍團長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336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張凱嘉</w:t>
            </w:r>
          </w:p>
        </w:tc>
        <w:tc>
          <w:tcPr>
            <w:tcW w:w="2744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D43DFA"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5F4F86">
        <w:trPr>
          <w:trHeight w:val="168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胡瑞梅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石門社區蕙質女童軍團長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168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鄭慶瑜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5F4F86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石門社區複式童軍團教練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5F4F86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4F86" w:rsidRPr="002C1FE8" w:rsidTr="002200EC">
        <w:trPr>
          <w:trHeight w:val="336"/>
          <w:jc w:val="center"/>
        </w:trPr>
        <w:tc>
          <w:tcPr>
            <w:tcW w:w="1717" w:type="dxa"/>
            <w:vMerge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57" w:type="dxa"/>
            <w:vAlign w:val="center"/>
          </w:tcPr>
          <w:p w:rsidR="005F4F86" w:rsidRPr="002C1FE8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黎玉瑩</w:t>
            </w:r>
          </w:p>
        </w:tc>
        <w:tc>
          <w:tcPr>
            <w:tcW w:w="2744" w:type="dxa"/>
            <w:vAlign w:val="center"/>
          </w:tcPr>
          <w:p w:rsidR="005F4F86" w:rsidRPr="00D43DFA" w:rsidRDefault="005F4F86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5F4F86">
              <w:rPr>
                <w:rFonts w:ascii="標楷體" w:eastAsia="標楷體" w:hAnsi="標楷體" w:cs="標楷體" w:hint="eastAsia"/>
              </w:rPr>
              <w:t>興仁國小幼女童軍團團長</w:t>
            </w:r>
          </w:p>
        </w:tc>
        <w:tc>
          <w:tcPr>
            <w:tcW w:w="4290" w:type="dxa"/>
            <w:vMerge/>
            <w:vAlign w:val="center"/>
          </w:tcPr>
          <w:p w:rsidR="005F4F86" w:rsidRPr="002C1FE8" w:rsidRDefault="005F4F86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21B50" w:rsidRPr="002C1FE8" w:rsidTr="00017858">
        <w:trPr>
          <w:trHeight w:val="20"/>
          <w:jc w:val="center"/>
        </w:trPr>
        <w:tc>
          <w:tcPr>
            <w:tcW w:w="1717" w:type="dxa"/>
            <w:vAlign w:val="center"/>
          </w:tcPr>
          <w:p w:rsidR="00A21B50" w:rsidRPr="002C1FE8" w:rsidRDefault="00A21B50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攝影組長</w:t>
            </w:r>
          </w:p>
        </w:tc>
        <w:tc>
          <w:tcPr>
            <w:tcW w:w="1057" w:type="dxa"/>
            <w:vAlign w:val="center"/>
          </w:tcPr>
          <w:p w:rsidR="002200EC" w:rsidRPr="002C1FE8" w:rsidRDefault="002200EC" w:rsidP="002200EC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柯王明煬</w:t>
            </w:r>
          </w:p>
        </w:tc>
        <w:tc>
          <w:tcPr>
            <w:tcW w:w="2744" w:type="dxa"/>
            <w:vAlign w:val="center"/>
          </w:tcPr>
          <w:p w:rsidR="00A21B50" w:rsidRPr="002C1FE8" w:rsidRDefault="002200EC" w:rsidP="00017858">
            <w:pPr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 w:rsidRPr="00866FE3">
              <w:rPr>
                <w:rFonts w:ascii="標楷體" w:eastAsia="標楷體" w:hAnsi="標楷體" w:cs="標楷體" w:hint="eastAsia"/>
              </w:rPr>
              <w:t>石門社區團</w:t>
            </w:r>
            <w:r w:rsidR="005F4F86" w:rsidRPr="00D43DFA">
              <w:rPr>
                <w:rFonts w:ascii="標楷體" w:eastAsia="標楷體" w:hAnsi="標楷體" w:cs="標楷體" w:hint="eastAsia"/>
              </w:rPr>
              <w:t>服務員</w:t>
            </w:r>
          </w:p>
        </w:tc>
        <w:tc>
          <w:tcPr>
            <w:tcW w:w="4290" w:type="dxa"/>
            <w:vAlign w:val="center"/>
          </w:tcPr>
          <w:p w:rsidR="00A21B50" w:rsidRPr="002C1FE8" w:rsidRDefault="00A21B50" w:rsidP="00017858">
            <w:pPr>
              <w:adjustRightInd w:val="0"/>
              <w:snapToGrid w:val="0"/>
              <w:ind w:left="120" w:hanging="12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1.</w:t>
            </w:r>
            <w:r w:rsidRPr="002C1FE8">
              <w:rPr>
                <w:rFonts w:ascii="標楷體" w:eastAsia="標楷體" w:hAnsi="標楷體" w:cs="標楷體" w:hint="eastAsia"/>
              </w:rPr>
              <w:t>活動過程中之動、靜態的攝影</w:t>
            </w:r>
            <w:r w:rsidRPr="002C1FE8">
              <w:rPr>
                <w:rFonts w:ascii="標楷體" w:eastAsia="標楷體" w:hAnsi="標楷體" w:cs="標楷體"/>
              </w:rPr>
              <w:t>.</w:t>
            </w:r>
          </w:p>
          <w:p w:rsidR="00A21B50" w:rsidRPr="002C1FE8" w:rsidRDefault="00A21B50" w:rsidP="00017858">
            <w:pPr>
              <w:adjustRightInd w:val="0"/>
              <w:snapToGrid w:val="0"/>
              <w:ind w:left="120" w:hanging="12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/>
              </w:rPr>
              <w:t>2.</w:t>
            </w:r>
            <w:r w:rsidRPr="002C1FE8">
              <w:rPr>
                <w:rFonts w:ascii="標楷體" w:eastAsia="標楷體" w:hAnsi="標楷體" w:cs="標楷體" w:hint="eastAsia"/>
              </w:rPr>
              <w:t>活動結束後影像的編輯與上網公佈。</w:t>
            </w:r>
          </w:p>
        </w:tc>
      </w:tr>
      <w:tr w:rsidR="00866FE3" w:rsidRPr="002C1FE8" w:rsidTr="005F4F86">
        <w:trPr>
          <w:trHeight w:val="559"/>
          <w:jc w:val="center"/>
        </w:trPr>
        <w:tc>
          <w:tcPr>
            <w:tcW w:w="1717" w:type="dxa"/>
            <w:vAlign w:val="center"/>
          </w:tcPr>
          <w:p w:rsidR="00866FE3" w:rsidRPr="002C1FE8" w:rsidRDefault="00866FE3" w:rsidP="00866FE3">
            <w:pPr>
              <w:spacing w:line="320" w:lineRule="exact"/>
              <w:jc w:val="center"/>
              <w:rPr>
                <w:rFonts w:ascii="標楷體" w:eastAsia="標楷體" w:hAnsi="標楷體" w:cs="標楷體"/>
                <w:b/>
              </w:rPr>
            </w:pPr>
            <w:r w:rsidRPr="002C1FE8">
              <w:rPr>
                <w:rFonts w:ascii="標楷體" w:eastAsia="標楷體" w:hAnsi="標楷體" w:cs="標楷體" w:hint="eastAsia"/>
                <w:b/>
              </w:rPr>
              <w:t>醫護組</w:t>
            </w:r>
          </w:p>
        </w:tc>
        <w:tc>
          <w:tcPr>
            <w:tcW w:w="1057" w:type="dxa"/>
            <w:vAlign w:val="center"/>
          </w:tcPr>
          <w:p w:rsidR="00866FE3" w:rsidRDefault="00866FE3" w:rsidP="0086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2744" w:type="dxa"/>
            <w:vAlign w:val="center"/>
          </w:tcPr>
          <w:p w:rsidR="00866FE3" w:rsidRDefault="00866FE3" w:rsidP="00866FE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石門社區小小團團長</w:t>
            </w:r>
          </w:p>
        </w:tc>
        <w:tc>
          <w:tcPr>
            <w:tcW w:w="4290" w:type="dxa"/>
            <w:vAlign w:val="center"/>
          </w:tcPr>
          <w:p w:rsidR="00866FE3" w:rsidRPr="002C1FE8" w:rsidRDefault="00866FE3" w:rsidP="00866FE3">
            <w:pPr>
              <w:adjustRightInd w:val="0"/>
              <w:snapToGrid w:val="0"/>
              <w:rPr>
                <w:rFonts w:ascii="標楷體" w:eastAsia="標楷體" w:hAnsi="標楷體" w:cs="標楷體"/>
              </w:rPr>
            </w:pPr>
            <w:r w:rsidRPr="002C1FE8">
              <w:rPr>
                <w:rFonts w:ascii="標楷體" w:eastAsia="標楷體" w:hAnsi="標楷體" w:cs="標楷體" w:hint="eastAsia"/>
              </w:rPr>
              <w:t>緊急傷病救護</w:t>
            </w:r>
            <w:r>
              <w:rPr>
                <w:rFonts w:ascii="標楷體" w:eastAsia="標楷體" w:hAnsi="標楷體" w:cs="標楷體" w:hint="eastAsia"/>
              </w:rPr>
              <w:t>。</w:t>
            </w:r>
          </w:p>
        </w:tc>
      </w:tr>
    </w:tbl>
    <w:p w:rsidR="00A21B50" w:rsidRDefault="00A21B50" w:rsidP="00F448CC">
      <w:pPr>
        <w:pStyle w:val="Default"/>
        <w:rPr>
          <w:sz w:val="23"/>
          <w:szCs w:val="23"/>
        </w:rPr>
      </w:pPr>
    </w:p>
    <w:p w:rsidR="00F87CB7" w:rsidRDefault="00F87CB7" w:rsidP="00F448CC">
      <w:pPr>
        <w:pStyle w:val="Default"/>
        <w:rPr>
          <w:sz w:val="23"/>
          <w:szCs w:val="23"/>
        </w:rPr>
      </w:pPr>
    </w:p>
    <w:p w:rsidR="00F87CB7" w:rsidRDefault="00F87CB7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F87CB7" w:rsidRDefault="00F87CB7" w:rsidP="00F87CB7">
      <w:pPr>
        <w:widowControl/>
        <w:spacing w:after="28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>附件一</w:t>
      </w:r>
    </w:p>
    <w:p w:rsidR="00F87CB7" w:rsidRPr="00690E7D" w:rsidRDefault="00F87CB7" w:rsidP="00F87CB7">
      <w:pPr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690E7D">
        <w:rPr>
          <w:rFonts w:ascii="標楷體" w:eastAsia="標楷體" w:hAnsi="標楷體" w:cs="標楷體" w:hint="eastAsia"/>
          <w:b/>
          <w:sz w:val="32"/>
          <w:szCs w:val="32"/>
        </w:rPr>
        <w:t>桃園市女童軍會112年文化探尋之旅暨國際女孩日活動日程表</w:t>
      </w:r>
    </w:p>
    <w:p w:rsidR="00F87CB7" w:rsidRDefault="00F87CB7" w:rsidP="00F87CB7">
      <w:pPr>
        <w:jc w:val="center"/>
        <w:rPr>
          <w:rFonts w:ascii="標楷體" w:eastAsia="標楷體" w:hAnsi="標楷體" w:cs="標楷體"/>
          <w:sz w:val="32"/>
          <w:szCs w:val="32"/>
        </w:rPr>
      </w:pPr>
    </w:p>
    <w:tbl>
      <w:tblPr>
        <w:tblW w:w="9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977"/>
        <w:gridCol w:w="3551"/>
        <w:gridCol w:w="1555"/>
        <w:gridCol w:w="2473"/>
      </w:tblGrid>
      <w:tr w:rsidR="00F87CB7" w:rsidRPr="002C1FE8" w:rsidTr="00F87CB7">
        <w:trPr>
          <w:trHeight w:val="3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時間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日期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10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9</w:t>
            </w: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日（日）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負責人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地點</w:t>
            </w:r>
          </w:p>
        </w:tc>
      </w:tr>
      <w:tr w:rsidR="00F87CB7" w:rsidRPr="002C1FE8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07:00-08:30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準備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各組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</w:tc>
      </w:tr>
      <w:tr w:rsidR="00F87CB7" w:rsidRPr="002C1FE8" w:rsidTr="00F87CB7">
        <w:trPr>
          <w:trHeight w:val="738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08:30-09:00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報到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餐廳</w:t>
            </w:r>
          </w:p>
        </w:tc>
      </w:tr>
      <w:tr w:rsidR="00F87CB7" w:rsidRPr="002C1FE8" w:rsidTr="00F87CB7">
        <w:trPr>
          <w:trHeight w:val="7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09:00-09: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開幕式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2473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72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09: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0-09:30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分站活動說明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臺灣客家茶文化館</w:t>
            </w:r>
          </w:p>
        </w:tc>
      </w:tr>
      <w:tr w:rsidR="00F87CB7" w:rsidRPr="002C1FE8" w:rsidTr="00F87CB7">
        <w:trPr>
          <w:trHeight w:val="624"/>
          <w:jc w:val="center"/>
        </w:trPr>
        <w:tc>
          <w:tcPr>
            <w:tcW w:w="1977" w:type="dxa"/>
            <w:vMerge w:val="restart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09:30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文化探尋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(A組)</w:t>
            </w:r>
          </w:p>
        </w:tc>
        <w:tc>
          <w:tcPr>
            <w:tcW w:w="1555" w:type="dxa"/>
            <w:vMerge w:val="restart"/>
            <w:vAlign w:val="center"/>
          </w:tcPr>
          <w:p w:rsidR="00F87CB7" w:rsidRPr="002C1FE8" w:rsidRDefault="00F87CB7" w:rsidP="00F87CB7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展館</w:t>
            </w:r>
          </w:p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</w:t>
            </w:r>
            <w:r w:rsidR="00690E7D">
              <w:rPr>
                <w:rFonts w:ascii="標楷體" w:eastAsia="標楷體" w:hAnsi="標楷體" w:cs="標楷體" w:hint="eastAsia"/>
                <w:sz w:val="28"/>
                <w:szCs w:val="28"/>
              </w:rPr>
              <w:t>媒體教室</w:t>
            </w:r>
          </w:p>
        </w:tc>
      </w:tr>
      <w:tr w:rsidR="00F87CB7" w:rsidRPr="002C1FE8" w:rsidTr="00F87CB7">
        <w:trPr>
          <w:trHeight w:val="716"/>
          <w:jc w:val="center"/>
        </w:trPr>
        <w:tc>
          <w:tcPr>
            <w:tcW w:w="1977" w:type="dxa"/>
            <w:vMerge/>
            <w:vAlign w:val="center"/>
          </w:tcPr>
          <w:p w:rsidR="00F87CB7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國際女孩日活動(B組)</w:t>
            </w:r>
          </w:p>
        </w:tc>
        <w:tc>
          <w:tcPr>
            <w:tcW w:w="1555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80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0-13: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午餐</w:t>
            </w:r>
          </w:p>
        </w:tc>
        <w:tc>
          <w:tcPr>
            <w:tcW w:w="1555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90E7D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F87CB7" w:rsidRPr="002C1FE8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餐廳</w:t>
            </w:r>
          </w:p>
        </w:tc>
      </w:tr>
      <w:tr w:rsidR="00F87CB7" w:rsidRPr="002C1FE8" w:rsidTr="00F87CB7">
        <w:trPr>
          <w:trHeight w:val="580"/>
          <w:jc w:val="center"/>
        </w:trPr>
        <w:tc>
          <w:tcPr>
            <w:tcW w:w="1977" w:type="dxa"/>
            <w:vMerge w:val="restart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0-15: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87CB7">
              <w:rPr>
                <w:rFonts w:ascii="標楷體" w:eastAsia="標楷體" w:hAnsi="標楷體" w:cs="標楷體" w:hint="eastAsia"/>
                <w:sz w:val="28"/>
                <w:szCs w:val="28"/>
              </w:rPr>
              <w:t>文化探尋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(</w:t>
            </w:r>
            <w:r w:rsidR="00F87CB7">
              <w:rPr>
                <w:rFonts w:ascii="標楷體" w:eastAsia="標楷體" w:hAnsi="標楷體" w:cs="標楷體"/>
                <w:sz w:val="28"/>
                <w:szCs w:val="28"/>
              </w:rPr>
              <w:t>B</w:t>
            </w:r>
            <w:r w:rsidR="00F87CB7">
              <w:rPr>
                <w:rFonts w:ascii="標楷體" w:eastAsia="標楷體" w:hAnsi="標楷體" w:cs="標楷體" w:hint="eastAsia"/>
                <w:sz w:val="28"/>
                <w:szCs w:val="28"/>
              </w:rPr>
              <w:t>組)</w:t>
            </w:r>
          </w:p>
        </w:tc>
        <w:tc>
          <w:tcPr>
            <w:tcW w:w="1555" w:type="dxa"/>
            <w:vMerge w:val="restart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vMerge w:val="restart"/>
            <w:vAlign w:val="center"/>
          </w:tcPr>
          <w:p w:rsidR="00F87CB7" w:rsidRDefault="00605062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展館</w:t>
            </w:r>
          </w:p>
          <w:p w:rsidR="00690E7D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F87CB7" w:rsidRPr="002C1FE8" w:rsidTr="00F87CB7">
        <w:trPr>
          <w:trHeight w:val="580"/>
          <w:jc w:val="center"/>
        </w:trPr>
        <w:tc>
          <w:tcPr>
            <w:tcW w:w="1977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國際女孩日活動(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A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組)</w:t>
            </w:r>
          </w:p>
        </w:tc>
        <w:tc>
          <w:tcPr>
            <w:tcW w:w="1555" w:type="dxa"/>
            <w:vMerge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73" w:type="dxa"/>
            <w:vMerge/>
            <w:tcBorders>
              <w:bottom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F87CB7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15: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 w:rsidR="00690E7D"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F87CB7" w:rsidRPr="002C1FE8" w:rsidRDefault="00690E7D" w:rsidP="005B069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反思</w:t>
            </w:r>
            <w:r w:rsidR="005B069E" w:rsidRPr="005B069E">
              <w:rPr>
                <w:rFonts w:ascii="標楷體" w:eastAsia="標楷體" w:hAnsi="標楷體" w:cs="標楷體" w:hint="eastAsia"/>
                <w:sz w:val="28"/>
                <w:szCs w:val="28"/>
              </w:rPr>
              <w:t>與回饋</w:t>
            </w:r>
            <w:r w:rsidR="005B069E" w:rsidRPr="005B069E"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活動組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7CB7" w:rsidRPr="002C1FE8" w:rsidRDefault="00690E7D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690E7D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690E7D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5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3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551" w:type="dxa"/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閉幕式</w:t>
            </w:r>
          </w:p>
        </w:tc>
        <w:tc>
          <w:tcPr>
            <w:tcW w:w="1555" w:type="dxa"/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儀典組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690E7D" w:rsidRPr="002C1FE8" w:rsidRDefault="00690E7D" w:rsidP="00690E7D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多媒體教室</w:t>
            </w:r>
          </w:p>
        </w:tc>
      </w:tr>
      <w:tr w:rsidR="00F87CB7" w:rsidRPr="002C1FE8" w:rsidTr="00F87CB7">
        <w:trPr>
          <w:trHeight w:val="640"/>
          <w:jc w:val="center"/>
        </w:trPr>
        <w:tc>
          <w:tcPr>
            <w:tcW w:w="1977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6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0</w:t>
            </w:r>
            <w:r w:rsidRPr="002C1FE8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</w:p>
        </w:tc>
        <w:tc>
          <w:tcPr>
            <w:tcW w:w="3551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賦歸</w:t>
            </w:r>
          </w:p>
        </w:tc>
        <w:tc>
          <w:tcPr>
            <w:tcW w:w="1555" w:type="dxa"/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2C1FE8">
              <w:rPr>
                <w:rFonts w:ascii="標楷體" w:eastAsia="標楷體" w:hAnsi="標楷體" w:cs="標楷體" w:hint="eastAsia"/>
                <w:sz w:val="28"/>
                <w:szCs w:val="28"/>
              </w:rPr>
              <w:t>行政組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vAlign w:val="center"/>
          </w:tcPr>
          <w:p w:rsidR="00F87CB7" w:rsidRPr="002C1FE8" w:rsidRDefault="00F87CB7" w:rsidP="0001785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F87CB7" w:rsidRDefault="00F87CB7" w:rsidP="00F448CC">
      <w:pPr>
        <w:pStyle w:val="Default"/>
        <w:rPr>
          <w:sz w:val="23"/>
          <w:szCs w:val="23"/>
        </w:rPr>
      </w:pPr>
    </w:p>
    <w:p w:rsidR="00690E7D" w:rsidRDefault="00690E7D" w:rsidP="00F448CC">
      <w:pPr>
        <w:pStyle w:val="Default"/>
        <w:rPr>
          <w:sz w:val="23"/>
          <w:szCs w:val="23"/>
        </w:rPr>
      </w:pPr>
    </w:p>
    <w:p w:rsidR="00690E7D" w:rsidRDefault="00690E7D">
      <w:pPr>
        <w:widowControl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sz w:val="23"/>
          <w:szCs w:val="23"/>
        </w:rPr>
        <w:br w:type="page"/>
      </w:r>
    </w:p>
    <w:p w:rsidR="00690E7D" w:rsidRPr="009E0C79" w:rsidRDefault="00690E7D" w:rsidP="00690E7D">
      <w:pPr>
        <w:spacing w:line="5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E0C79">
        <w:rPr>
          <w:rFonts w:ascii="標楷體" w:eastAsia="標楷體" w:hAnsi="標楷體" w:hint="eastAsia"/>
          <w:b/>
          <w:sz w:val="28"/>
          <w:szCs w:val="28"/>
        </w:rPr>
        <w:lastRenderedPageBreak/>
        <w:t>桃園市女童軍會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「</w:t>
      </w:r>
      <w:r>
        <w:rPr>
          <w:rFonts w:ascii="標楷體" w:eastAsia="標楷體" w:hAnsi="標楷體"/>
          <w:b/>
          <w:w w:val="90"/>
          <w:sz w:val="32"/>
          <w:szCs w:val="32"/>
        </w:rPr>
        <w:t>112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 w:rsidRPr="00690E7D">
        <w:rPr>
          <w:rFonts w:ascii="標楷體" w:eastAsia="標楷體" w:hAnsi="標楷體" w:hint="eastAsia"/>
          <w:b/>
          <w:w w:val="90"/>
          <w:sz w:val="32"/>
          <w:szCs w:val="32"/>
        </w:rPr>
        <w:t>文化探尋</w:t>
      </w:r>
      <w:r w:rsidRPr="005D6CCC">
        <w:rPr>
          <w:rFonts w:ascii="標楷體" w:eastAsia="標楷體" w:hAnsi="標楷體" w:hint="eastAsia"/>
          <w:b/>
          <w:w w:val="90"/>
          <w:sz w:val="32"/>
          <w:szCs w:val="32"/>
        </w:rPr>
        <w:t>暨國際女孩日活動</w:t>
      </w:r>
      <w:r w:rsidRPr="009E0C79">
        <w:rPr>
          <w:rFonts w:ascii="微軟正黑體" w:eastAsia="微軟正黑體" w:hAnsi="微軟正黑體" w:cs="微軟正黑體" w:hint="eastAsia"/>
          <w:b/>
          <w:sz w:val="28"/>
          <w:szCs w:val="28"/>
        </w:rPr>
        <w:t>」</w:t>
      </w:r>
      <w:r w:rsidRPr="009E0C79"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2"/>
        <w:gridCol w:w="1560"/>
        <w:gridCol w:w="1984"/>
        <w:gridCol w:w="481"/>
        <w:gridCol w:w="2440"/>
        <w:gridCol w:w="1797"/>
        <w:gridCol w:w="650"/>
      </w:tblGrid>
      <w:tr w:rsidR="00690E7D" w:rsidRPr="002C1FE8" w:rsidTr="00017858">
        <w:trPr>
          <w:cantSplit/>
          <w:trHeight w:val="424"/>
          <w:jc w:val="center"/>
        </w:trPr>
        <w:tc>
          <w:tcPr>
            <w:tcW w:w="9774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童軍團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</w:p>
        </w:tc>
      </w:tr>
      <w:tr w:rsidR="00690E7D" w:rsidRPr="002C1FE8" w:rsidTr="00017858">
        <w:trPr>
          <w:cantSplit/>
          <w:trHeight w:hRule="exact" w:val="448"/>
          <w:jc w:val="center"/>
        </w:trPr>
        <w:tc>
          <w:tcPr>
            <w:tcW w:w="4887" w:type="dxa"/>
            <w:gridSpan w:val="4"/>
            <w:tcBorders>
              <w:lef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團長姓名：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887" w:type="dxa"/>
            <w:gridSpan w:val="3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</w:tr>
      <w:tr w:rsidR="00690E7D" w:rsidRPr="002C1FE8" w:rsidTr="00017858">
        <w:trPr>
          <w:cantSplit/>
          <w:trHeight w:hRule="exact" w:val="429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C1FE8">
              <w:rPr>
                <w:sz w:val="28"/>
                <w:szCs w:val="28"/>
              </w:rPr>
              <w:t>E-mail</w:t>
            </w:r>
            <w:r w:rsidRPr="002C1FE8">
              <w:rPr>
                <w:rFonts w:hint="eastAsia"/>
                <w:sz w:val="28"/>
                <w:szCs w:val="28"/>
              </w:rPr>
              <w:t>：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690E7D" w:rsidRPr="002C1FE8" w:rsidTr="00017858">
        <w:trPr>
          <w:cantSplit/>
          <w:trHeight w:hRule="exact" w:val="422"/>
          <w:jc w:val="center"/>
        </w:trPr>
        <w:tc>
          <w:tcPr>
            <w:tcW w:w="977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9E0C79" w:rsidRDefault="00690E7D" w:rsidP="00017858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參加人數：總計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9E0C7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Pr="009E0C7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9E0C79">
              <w:rPr>
                <w:rFonts w:ascii="標楷體" w:eastAsia="標楷體" w:hAnsi="標楷體" w:hint="eastAsia"/>
                <w:sz w:val="28"/>
                <w:szCs w:val="28"/>
              </w:rPr>
              <w:t>人。</w:t>
            </w:r>
          </w:p>
        </w:tc>
      </w:tr>
      <w:tr w:rsidR="00690E7D" w:rsidRPr="002C1FE8" w:rsidTr="00017858">
        <w:trPr>
          <w:cantSplit/>
          <w:trHeight w:hRule="exact" w:val="440"/>
          <w:jc w:val="center"/>
        </w:trPr>
        <w:tc>
          <w:tcPr>
            <w:tcW w:w="86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小隊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921" w:type="dxa"/>
            <w:gridSpan w:val="2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797" w:type="dxa"/>
            <w:tcBorders>
              <w:top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D252A3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65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690E7D" w:rsidRPr="00D252A3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52A3">
              <w:rPr>
                <w:rFonts w:ascii="標楷體" w:eastAsia="標楷體" w:hAnsi="標楷體" w:hint="eastAsia"/>
                <w:sz w:val="28"/>
                <w:szCs w:val="28"/>
              </w:rPr>
              <w:t>葷素</w:t>
            </w:r>
          </w:p>
        </w:tc>
      </w:tr>
      <w:tr w:rsidR="00690E7D" w:rsidRPr="002C1FE8" w:rsidTr="00017858">
        <w:trPr>
          <w:cantSplit/>
          <w:trHeight w:val="392"/>
          <w:jc w:val="center"/>
        </w:trPr>
        <w:tc>
          <w:tcPr>
            <w:tcW w:w="86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58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top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340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right w:val="single" w:sz="18" w:space="0" w:color="auto"/>
            </w:tcBorders>
          </w:tcPr>
          <w:p w:rsidR="00690E7D" w:rsidRPr="009E0C79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90E7D" w:rsidRPr="002C1FE8" w:rsidTr="00017858">
        <w:trPr>
          <w:cantSplit/>
          <w:trHeight w:val="286"/>
          <w:jc w:val="center"/>
        </w:trPr>
        <w:tc>
          <w:tcPr>
            <w:tcW w:w="8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21" w:type="dxa"/>
            <w:gridSpan w:val="2"/>
            <w:tcBorders>
              <w:bottom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97" w:type="dxa"/>
            <w:tcBorders>
              <w:bottom w:val="single" w:sz="18" w:space="0" w:color="auto"/>
            </w:tcBorders>
            <w:vAlign w:val="center"/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0" w:type="dxa"/>
            <w:tcBorders>
              <w:bottom w:val="single" w:sz="18" w:space="0" w:color="auto"/>
              <w:right w:val="single" w:sz="18" w:space="0" w:color="auto"/>
            </w:tcBorders>
          </w:tcPr>
          <w:p w:rsidR="00690E7D" w:rsidRDefault="00690E7D" w:rsidP="0001785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90E7D" w:rsidRDefault="00690E7D" w:rsidP="00690E7D">
      <w:pPr>
        <w:jc w:val="both"/>
        <w:rPr>
          <w:rFonts w:ascii="標楷體" w:eastAsia="標楷體" w:hAnsi="標楷體"/>
        </w:rPr>
      </w:pPr>
    </w:p>
    <w:p w:rsidR="00690E7D" w:rsidRDefault="00690E7D" w:rsidP="00690E7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團長簽章：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團主任委員簽章：</w:t>
      </w:r>
    </w:p>
    <w:p w:rsidR="00690E7D" w:rsidRPr="00690E7D" w:rsidRDefault="00690E7D" w:rsidP="00F448CC">
      <w:pPr>
        <w:pStyle w:val="Default"/>
        <w:rPr>
          <w:sz w:val="23"/>
          <w:szCs w:val="23"/>
        </w:rPr>
      </w:pPr>
    </w:p>
    <w:sectPr w:rsidR="00690E7D" w:rsidRPr="00690E7D" w:rsidSect="00B67A60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7A7" w:rsidRDefault="00DD27A7" w:rsidP="006A7C46">
      <w:r>
        <w:separator/>
      </w:r>
    </w:p>
  </w:endnote>
  <w:endnote w:type="continuationSeparator" w:id="0">
    <w:p w:rsidR="00DD27A7" w:rsidRDefault="00DD27A7" w:rsidP="006A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7A7" w:rsidRDefault="00DD27A7" w:rsidP="006A7C46">
      <w:r>
        <w:separator/>
      </w:r>
    </w:p>
  </w:footnote>
  <w:footnote w:type="continuationSeparator" w:id="0">
    <w:p w:rsidR="00DD27A7" w:rsidRDefault="00DD27A7" w:rsidP="006A7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1B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154D5CAF"/>
    <w:multiLevelType w:val="hybridMultilevel"/>
    <w:tmpl w:val="4552DC38"/>
    <w:lvl w:ilvl="0" w:tplc="E04A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4D2BBA"/>
    <w:multiLevelType w:val="hybridMultilevel"/>
    <w:tmpl w:val="8640B2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432300"/>
    <w:multiLevelType w:val="multilevel"/>
    <w:tmpl w:val="0409001F"/>
    <w:lvl w:ilvl="0">
      <w:start w:val="1"/>
      <w:numFmt w:val="decimal"/>
      <w:lvlText w:val="%1."/>
      <w:lvlJc w:val="left"/>
      <w:pPr>
        <w:ind w:left="850" w:hanging="425"/>
      </w:pPr>
    </w:lvl>
    <w:lvl w:ilvl="1">
      <w:start w:val="1"/>
      <w:numFmt w:val="decimal"/>
      <w:lvlText w:val="%1.%2."/>
      <w:lvlJc w:val="left"/>
      <w:pPr>
        <w:ind w:left="992" w:hanging="567"/>
      </w:pPr>
    </w:lvl>
    <w:lvl w:ilvl="2">
      <w:start w:val="1"/>
      <w:numFmt w:val="decimal"/>
      <w:lvlText w:val="%1.%2.%3."/>
      <w:lvlJc w:val="left"/>
      <w:pPr>
        <w:ind w:left="1134" w:hanging="709"/>
      </w:pPr>
    </w:lvl>
    <w:lvl w:ilvl="3">
      <w:start w:val="1"/>
      <w:numFmt w:val="decimal"/>
      <w:lvlText w:val="%1.%2.%3.%4."/>
      <w:lvlJc w:val="left"/>
      <w:pPr>
        <w:ind w:left="1276" w:hanging="851"/>
      </w:pPr>
    </w:lvl>
    <w:lvl w:ilvl="4">
      <w:start w:val="1"/>
      <w:numFmt w:val="decimal"/>
      <w:lvlText w:val="%1.%2.%3.%4.%5."/>
      <w:lvlJc w:val="left"/>
      <w:pPr>
        <w:ind w:left="1417" w:hanging="992"/>
      </w:pPr>
    </w:lvl>
    <w:lvl w:ilvl="5">
      <w:start w:val="1"/>
      <w:numFmt w:val="decimal"/>
      <w:lvlText w:val="%1.%2.%3.%4.%5.%6."/>
      <w:lvlJc w:val="left"/>
      <w:pPr>
        <w:ind w:left="1559" w:hanging="1134"/>
      </w:pPr>
    </w:lvl>
    <w:lvl w:ilvl="6">
      <w:start w:val="1"/>
      <w:numFmt w:val="decimal"/>
      <w:lvlText w:val="%1.%2.%3.%4.%5.%6.%7."/>
      <w:lvlJc w:val="left"/>
      <w:pPr>
        <w:ind w:left="1701" w:hanging="1276"/>
      </w:pPr>
    </w:lvl>
    <w:lvl w:ilvl="7">
      <w:start w:val="1"/>
      <w:numFmt w:val="decimal"/>
      <w:lvlText w:val="%1.%2.%3.%4.%5.%6.%7.%8."/>
      <w:lvlJc w:val="left"/>
      <w:pPr>
        <w:ind w:left="1843" w:hanging="1418"/>
      </w:pPr>
    </w:lvl>
    <w:lvl w:ilvl="8">
      <w:start w:val="1"/>
      <w:numFmt w:val="decimal"/>
      <w:lvlText w:val="%1.%2.%3.%4.%5.%6.%7.%8.%9."/>
      <w:lvlJc w:val="left"/>
      <w:pPr>
        <w:ind w:left="1984" w:hanging="1559"/>
      </w:pPr>
    </w:lvl>
  </w:abstractNum>
  <w:abstractNum w:abstractNumId="4" w15:restartNumberingAfterBreak="0">
    <w:nsid w:val="3A2552A2"/>
    <w:multiLevelType w:val="hybridMultilevel"/>
    <w:tmpl w:val="A8A450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FB1CA2"/>
    <w:multiLevelType w:val="multilevel"/>
    <w:tmpl w:val="5E58C156"/>
    <w:lvl w:ilvl="0">
      <w:start w:val="1"/>
      <w:numFmt w:val="decimal"/>
      <w:lvlText w:val="%1."/>
      <w:lvlJc w:val="left"/>
      <w:pPr>
        <w:ind w:left="850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6" w15:restartNumberingAfterBreak="0">
    <w:nsid w:val="4B7506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4A249F0"/>
    <w:multiLevelType w:val="hybridMultilevel"/>
    <w:tmpl w:val="9D92860A"/>
    <w:lvl w:ilvl="0" w:tplc="E04A173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E541B8"/>
    <w:multiLevelType w:val="hybridMultilevel"/>
    <w:tmpl w:val="E53487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8CC"/>
    <w:rsid w:val="00000037"/>
    <w:rsid w:val="00015608"/>
    <w:rsid w:val="0007175D"/>
    <w:rsid w:val="00204662"/>
    <w:rsid w:val="002200EC"/>
    <w:rsid w:val="00234CFE"/>
    <w:rsid w:val="00282361"/>
    <w:rsid w:val="00551ABE"/>
    <w:rsid w:val="00580A1F"/>
    <w:rsid w:val="005B069E"/>
    <w:rsid w:val="005C40A3"/>
    <w:rsid w:val="005F4F86"/>
    <w:rsid w:val="00605062"/>
    <w:rsid w:val="00690E7D"/>
    <w:rsid w:val="006A7C46"/>
    <w:rsid w:val="00866FE3"/>
    <w:rsid w:val="00A21B50"/>
    <w:rsid w:val="00B67A60"/>
    <w:rsid w:val="00CD7354"/>
    <w:rsid w:val="00DD27A7"/>
    <w:rsid w:val="00ED6571"/>
    <w:rsid w:val="00F448CC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39735-020A-4864-BD19-64A02C542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448C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Emphasis"/>
    <w:basedOn w:val="a0"/>
    <w:uiPriority w:val="20"/>
    <w:qFormat/>
    <w:rsid w:val="00A21B50"/>
    <w:rPr>
      <w:i/>
      <w:iCs/>
    </w:rPr>
  </w:style>
  <w:style w:type="paragraph" w:styleId="a4">
    <w:name w:val="header"/>
    <w:basedOn w:val="a"/>
    <w:link w:val="a5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A7C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A7C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A7C4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0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000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364A-D2D8-4C09-9A51-5581AD96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emma.wen (温苡伶 - MCT)</dc:creator>
  <cp:keywords/>
  <dc:description/>
  <cp:lastModifiedBy>csps</cp:lastModifiedBy>
  <cp:revision>2</cp:revision>
  <cp:lastPrinted>2023-08-31T06:31:00Z</cp:lastPrinted>
  <dcterms:created xsi:type="dcterms:W3CDTF">2023-09-05T09:56:00Z</dcterms:created>
  <dcterms:modified xsi:type="dcterms:W3CDTF">2023-09-05T09:56:00Z</dcterms:modified>
</cp:coreProperties>
</file>