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D6EB" w14:textId="40CDDD31" w:rsidR="00DE0ED4" w:rsidRPr="00EC5BEE" w:rsidRDefault="005A49C8" w:rsidP="00EC5BEE">
      <w:pPr>
        <w:jc w:val="center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桃園市</w:t>
      </w:r>
      <w:proofErr w:type="gramStart"/>
      <w:r>
        <w:rPr>
          <w:rFonts w:ascii="標楷體" w:eastAsia="標楷體" w:hAnsi="標楷體" w:hint="eastAsia"/>
          <w:sz w:val="24"/>
          <w:szCs w:val="24"/>
        </w:rPr>
        <w:t>淨零綠</w:t>
      </w:r>
      <w:proofErr w:type="gramEnd"/>
      <w:r>
        <w:rPr>
          <w:rFonts w:ascii="標楷體" w:eastAsia="標楷體" w:hAnsi="標楷體" w:hint="eastAsia"/>
          <w:sz w:val="24"/>
          <w:szCs w:val="24"/>
        </w:rPr>
        <w:t>生活</w:t>
      </w:r>
      <w:r w:rsidR="00DE0ED4" w:rsidRPr="00EC5BEE">
        <w:rPr>
          <w:rFonts w:ascii="標楷體" w:eastAsia="標楷體" w:hAnsi="標楷體"/>
          <w:sz w:val="24"/>
          <w:szCs w:val="24"/>
        </w:rPr>
        <w:t>-</w:t>
      </w:r>
      <w:r>
        <w:rPr>
          <w:rFonts w:ascii="標楷體" w:eastAsia="標楷體" w:hAnsi="標楷體" w:hint="eastAsia"/>
          <w:sz w:val="24"/>
          <w:szCs w:val="24"/>
        </w:rPr>
        <w:t>三大主題</w:t>
      </w:r>
      <w:r w:rsidR="00DE0ED4" w:rsidRPr="00EC5BEE">
        <w:rPr>
          <w:rFonts w:ascii="標楷體" w:eastAsia="標楷體" w:hAnsi="標楷體" w:hint="eastAsia"/>
          <w:sz w:val="24"/>
          <w:szCs w:val="24"/>
        </w:rPr>
        <w:t>教學活動</w:t>
      </w:r>
      <w:r>
        <w:rPr>
          <w:rFonts w:ascii="標楷體" w:eastAsia="標楷體" w:hAnsi="標楷體" w:hint="eastAsia"/>
          <w:sz w:val="24"/>
          <w:szCs w:val="24"/>
        </w:rPr>
        <w:t>模組教案</w:t>
      </w:r>
      <w:r w:rsidR="00DE0ED4" w:rsidRPr="00EC5BEE">
        <w:rPr>
          <w:rFonts w:ascii="標楷體" w:eastAsia="標楷體" w:hAnsi="標楷體" w:hint="eastAsia"/>
          <w:sz w:val="24"/>
          <w:szCs w:val="24"/>
        </w:rPr>
        <w:t>設計</w:t>
      </w:r>
      <w:r>
        <w:rPr>
          <w:rFonts w:ascii="標楷體" w:eastAsia="標楷體" w:hAnsi="標楷體" w:hint="eastAsia"/>
          <w:sz w:val="24"/>
          <w:szCs w:val="24"/>
        </w:rPr>
        <w:t>表</w:t>
      </w:r>
      <w:r>
        <w:rPr>
          <w:rFonts w:ascii="標楷體" w:eastAsia="標楷體" w:hAnsi="標楷體"/>
          <w:sz w:val="24"/>
          <w:szCs w:val="24"/>
        </w:rPr>
        <w:t xml:space="preserve"> 115.08</w:t>
      </w:r>
      <w:r>
        <w:rPr>
          <w:rFonts w:ascii="標楷體" w:eastAsia="標楷體" w:hAnsi="標楷體" w:hint="eastAsia"/>
          <w:sz w:val="24"/>
          <w:szCs w:val="24"/>
        </w:rPr>
        <w:t>版</w:t>
      </w:r>
    </w:p>
    <w:tbl>
      <w:tblPr>
        <w:tblW w:w="89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969"/>
        <w:gridCol w:w="716"/>
        <w:gridCol w:w="3116"/>
        <w:gridCol w:w="37"/>
        <w:gridCol w:w="768"/>
        <w:gridCol w:w="469"/>
        <w:gridCol w:w="143"/>
        <w:gridCol w:w="424"/>
        <w:gridCol w:w="1133"/>
        <w:gridCol w:w="1135"/>
      </w:tblGrid>
      <w:tr w:rsidR="00DE0ED4" w:rsidRPr="00EC5BEE" w14:paraId="3D386459" w14:textId="77777777" w:rsidTr="00373FD4">
        <w:trPr>
          <w:trHeight w:val="529"/>
        </w:trPr>
        <w:tc>
          <w:tcPr>
            <w:tcW w:w="1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B0A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學習主題</w:t>
            </w:r>
          </w:p>
        </w:tc>
        <w:tc>
          <w:tcPr>
            <w:tcW w:w="7226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1BE510E" w14:textId="77777777" w:rsidR="00DE0ED4" w:rsidRPr="00EC5BEE" w:rsidRDefault="00DE0ED4" w:rsidP="005A49C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>碳</w:t>
            </w:r>
            <w:proofErr w:type="gramStart"/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>匯</w:t>
            </w:r>
            <w:proofErr w:type="gramEnd"/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 xml:space="preserve">教育   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 xml:space="preserve">綠色能源   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>循環經濟</w:t>
            </w:r>
          </w:p>
        </w:tc>
      </w:tr>
      <w:tr w:rsidR="00DE0ED4" w:rsidRPr="00EC5BEE" w14:paraId="0225BF32" w14:textId="77777777" w:rsidTr="00D340EA">
        <w:trPr>
          <w:trHeight w:val="516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E712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永續發展目標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(SDGs)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2F73E8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E517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目標</w:t>
            </w:r>
            <w:r w:rsidRPr="007E517B">
              <w:rPr>
                <w:rFonts w:ascii="標楷體" w:eastAsia="標楷體" w:hAnsi="標楷體"/>
                <w:color w:val="FF0000"/>
                <w:sz w:val="24"/>
                <w:szCs w:val="24"/>
              </w:rPr>
              <w:t>○○</w:t>
            </w:r>
            <w:proofErr w:type="gramStart"/>
            <w:r w:rsidRPr="007E517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╳╳╳</w:t>
            </w:r>
            <w:proofErr w:type="gramEnd"/>
          </w:p>
        </w:tc>
      </w:tr>
      <w:tr w:rsidR="00DE0ED4" w:rsidRPr="00EC5BEE" w14:paraId="67AE0E7A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9CF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教學活動名稱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3AE7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E568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設計者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0B9819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 </w:t>
            </w:r>
          </w:p>
        </w:tc>
      </w:tr>
      <w:tr w:rsidR="00DE0ED4" w:rsidRPr="00EC5BEE" w14:paraId="68FDBEE8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3FD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適用年級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486C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年級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27DE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教學時間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A5781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E517B">
              <w:rPr>
                <w:rFonts w:ascii="標楷體" w:eastAsia="標楷體" w:hAnsi="標楷體"/>
                <w:color w:val="FF0000"/>
                <w:sz w:val="24"/>
                <w:szCs w:val="24"/>
              </w:rPr>
              <w:t>○○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分鐘</w:t>
            </w:r>
          </w:p>
        </w:tc>
      </w:tr>
      <w:tr w:rsidR="00DE0ED4" w:rsidRPr="00EC5BEE" w14:paraId="5A6C1CE6" w14:textId="77777777" w:rsidTr="00EC5BEE">
        <w:trPr>
          <w:trHeight w:val="1711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1CA5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實施類別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C08F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單一領域融入</w:t>
            </w:r>
          </w:p>
          <w:p w14:paraId="7DC1407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跨領域融入</w:t>
            </w:r>
          </w:p>
          <w:p w14:paraId="79D26F9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(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科目：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       )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D3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課程實施</w:t>
            </w:r>
          </w:p>
          <w:p w14:paraId="3588B3C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866C1B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科目：</w:t>
            </w:r>
          </w:p>
          <w:p w14:paraId="7921BE0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proofErr w:type="gramStart"/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校定</w:t>
            </w:r>
            <w:proofErr w:type="gramEnd"/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必修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選修</w:t>
            </w:r>
          </w:p>
          <w:p w14:paraId="1E83EFC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團體活動時間</w:t>
            </w:r>
          </w:p>
          <w:p w14:paraId="4691977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彈性學習課程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</w:tr>
      <w:tr w:rsidR="00DE0ED4" w:rsidRPr="00EC5BEE" w14:paraId="45AB8686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D82A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b/>
                <w:sz w:val="24"/>
                <w:szCs w:val="24"/>
              </w:rPr>
              <w:t>總綱核心素養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A9945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545D452B" w14:textId="77777777" w:rsidTr="00373FD4">
        <w:trPr>
          <w:trHeight w:val="325"/>
        </w:trPr>
        <w:tc>
          <w:tcPr>
            <w:tcW w:w="97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4903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</w:p>
          <w:p w14:paraId="272E013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</w:t>
            </w:r>
          </w:p>
          <w:p w14:paraId="2AF0CC3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重點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D7D0F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77A1C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5AB8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環境教育議題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27C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4E9B1F8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477764F4" w14:textId="77777777" w:rsidTr="00373FD4">
        <w:trPr>
          <w:trHeight w:val="288"/>
        </w:trPr>
        <w:tc>
          <w:tcPr>
            <w:tcW w:w="9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366C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FB9AB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學習表現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6A586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F75E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5DF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學習主題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23476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71E7B300" w14:textId="77777777" w:rsidTr="00EC5BEE">
        <w:trPr>
          <w:trHeight w:val="566"/>
        </w:trPr>
        <w:tc>
          <w:tcPr>
            <w:tcW w:w="9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8CE5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1AAF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學習內容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C79B4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C76F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DA8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實質內涵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380090A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54EAB385" w14:textId="77777777" w:rsidTr="00373FD4">
        <w:trPr>
          <w:trHeight w:val="51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AF63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設計理念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53A4E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79467C61" w14:textId="77777777" w:rsidTr="00EC5BEE">
        <w:trPr>
          <w:trHeight w:val="6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E19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DC2363" w14:textId="77777777" w:rsidR="00DE0ED4" w:rsidRPr="00EC5BEE" w:rsidRDefault="00D340EA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noProof/>
                <w:sz w:val="24"/>
                <w:szCs w:val="24"/>
              </w:rPr>
              <w:drawing>
                <wp:inline distT="0" distB="0" distL="0" distR="0" wp14:anchorId="7AA014FB" wp14:editId="6A51DE89">
                  <wp:extent cx="4430684" cy="2351269"/>
                  <wp:effectExtent l="0" t="0" r="8255" b="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1785320011816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342" cy="242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ED4" w:rsidRPr="00EC5BEE" w14:paraId="4E8827C3" w14:textId="77777777" w:rsidTr="00373FD4">
        <w:trPr>
          <w:trHeight w:val="51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994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器材設備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EA7B47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4CDA4D95" w14:textId="77777777" w:rsidTr="00373FD4">
        <w:trPr>
          <w:trHeight w:val="1404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A3CE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資料來源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B04F2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13E5088F" w14:textId="77777777" w:rsidTr="00373FD4">
        <w:trPr>
          <w:trHeight w:val="602"/>
        </w:trPr>
        <w:tc>
          <w:tcPr>
            <w:tcW w:w="1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F3E0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素養內涵</w:t>
            </w:r>
          </w:p>
          <w:p w14:paraId="285C21E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學習重點</w:t>
            </w:r>
          </w:p>
        </w:tc>
        <w:tc>
          <w:tcPr>
            <w:tcW w:w="4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EA41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教學活動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8FCA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0D8C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教學資源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C807E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評量方式</w:t>
            </w:r>
          </w:p>
        </w:tc>
      </w:tr>
      <w:tr w:rsidR="00DE0ED4" w:rsidRPr="00EC5BEE" w14:paraId="435588DD" w14:textId="77777777" w:rsidTr="00373FD4">
        <w:trPr>
          <w:trHeight w:val="4056"/>
        </w:trPr>
        <w:tc>
          <w:tcPr>
            <w:tcW w:w="1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1A48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備註說明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要在適當位置，標示出設計教案流程活動各環節相對應的所有素養、實質內涵、學習表現、學習內容、學習目標的代號</w:t>
            </w:r>
          </w:p>
        </w:tc>
        <w:tc>
          <w:tcPr>
            <w:tcW w:w="4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2F2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7DD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10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F0A25B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備註說明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要對應活動內容做出於適當位置，具體就知識、技能、態度表現的評量說明</w:t>
            </w:r>
          </w:p>
        </w:tc>
      </w:tr>
    </w:tbl>
    <w:p w14:paraId="437066B8" w14:textId="77777777" w:rsidR="00DE0ED4" w:rsidRPr="00EC5BEE" w:rsidRDefault="00DE0ED4" w:rsidP="00DE0ED4">
      <w:pPr>
        <w:rPr>
          <w:rFonts w:ascii="標楷體" w:eastAsia="標楷體" w:hAnsi="標楷體"/>
        </w:rPr>
      </w:pPr>
    </w:p>
    <w:p w14:paraId="4A2171EA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 w:hint="eastAsia"/>
        </w:rPr>
        <w:t>格式建議：</w:t>
      </w:r>
      <w:r w:rsidRPr="00EC5BEE">
        <w:rPr>
          <w:rFonts w:ascii="標楷體" w:eastAsia="標楷體" w:hAnsi="標楷體"/>
        </w:rPr>
        <w:t>(</w:t>
      </w:r>
      <w:r w:rsidRPr="00EC5BEE">
        <w:rPr>
          <w:rFonts w:ascii="標楷體" w:eastAsia="標楷體" w:hAnsi="標楷體" w:hint="eastAsia"/>
        </w:rPr>
        <w:t>教案完成後，請將此部分刪除</w:t>
      </w:r>
      <w:r w:rsidRPr="00EC5BEE">
        <w:rPr>
          <w:rFonts w:ascii="標楷體" w:eastAsia="標楷體" w:hAnsi="標楷體"/>
        </w:rPr>
        <w:t>)</w:t>
      </w:r>
    </w:p>
    <w:p w14:paraId="001C0C62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1.</w:t>
      </w:r>
      <w:r w:rsidRPr="00EC5BEE">
        <w:rPr>
          <w:rFonts w:ascii="標楷體" w:eastAsia="標楷體" w:hAnsi="標楷體" w:hint="eastAsia"/>
        </w:rPr>
        <w:t>文字統一採用標楷體，</w:t>
      </w:r>
      <w:r w:rsidRPr="00EC5BEE">
        <w:rPr>
          <w:rFonts w:ascii="標楷體" w:eastAsia="標楷體" w:hAnsi="標楷體"/>
        </w:rPr>
        <w:t>12</w:t>
      </w:r>
      <w:r w:rsidRPr="00EC5BEE">
        <w:rPr>
          <w:rFonts w:ascii="標楷體" w:eastAsia="標楷體" w:hAnsi="標楷體" w:hint="eastAsia"/>
        </w:rPr>
        <w:t>號。</w:t>
      </w:r>
    </w:p>
    <w:p w14:paraId="4F13AE11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2.</w:t>
      </w:r>
      <w:r w:rsidRPr="00EC5BEE">
        <w:rPr>
          <w:rFonts w:ascii="標楷體" w:eastAsia="標楷體" w:hAnsi="標楷體" w:hint="eastAsia"/>
        </w:rPr>
        <w:t>永續發展目標</w:t>
      </w:r>
      <w:r w:rsidRPr="00EC5BEE">
        <w:rPr>
          <w:rFonts w:ascii="標楷體" w:eastAsia="標楷體" w:hAnsi="標楷體"/>
        </w:rPr>
        <w:t>(SDGs)</w:t>
      </w:r>
      <w:r w:rsidRPr="00EC5BEE">
        <w:rPr>
          <w:rFonts w:ascii="標楷體" w:eastAsia="標楷體" w:hAnsi="標楷體" w:hint="eastAsia"/>
        </w:rPr>
        <w:t>欄位：請挑選符應的永續發展目標編號及名稱，若無則空白。</w:t>
      </w:r>
    </w:p>
    <w:p w14:paraId="4109B14C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3.</w:t>
      </w:r>
      <w:r w:rsidRPr="00EC5BEE">
        <w:rPr>
          <w:rFonts w:ascii="標楷體" w:eastAsia="標楷體" w:hAnsi="標楷體" w:hint="eastAsia"/>
        </w:rPr>
        <w:t>融入領域</w:t>
      </w:r>
      <w:r w:rsidRPr="00EC5BEE">
        <w:rPr>
          <w:rFonts w:ascii="標楷體" w:eastAsia="標楷體" w:hAnsi="標楷體"/>
        </w:rPr>
        <w:t>(</w:t>
      </w:r>
      <w:r w:rsidRPr="00EC5BEE">
        <w:rPr>
          <w:rFonts w:ascii="標楷體" w:eastAsia="標楷體" w:hAnsi="標楷體" w:hint="eastAsia"/>
        </w:rPr>
        <w:t>單元案例</w:t>
      </w:r>
      <w:r w:rsidRPr="00EC5BEE">
        <w:rPr>
          <w:rFonts w:ascii="標楷體" w:eastAsia="標楷體" w:hAnsi="標楷體"/>
        </w:rPr>
        <w:t>)</w:t>
      </w:r>
      <w:r w:rsidRPr="00EC5BEE">
        <w:rPr>
          <w:rFonts w:ascii="標楷體" w:eastAsia="標楷體" w:hAnsi="標楷體" w:hint="eastAsia"/>
        </w:rPr>
        <w:t>欄位：請</w:t>
      </w:r>
      <w:proofErr w:type="gramStart"/>
      <w:r w:rsidRPr="00EC5BEE">
        <w:rPr>
          <w:rFonts w:ascii="標楷體" w:eastAsia="標楷體" w:hAnsi="標楷體" w:hint="eastAsia"/>
        </w:rPr>
        <w:t>儘</w:t>
      </w:r>
      <w:proofErr w:type="gramEnd"/>
      <w:r w:rsidRPr="00EC5BEE">
        <w:rPr>
          <w:rFonts w:ascii="標楷體" w:eastAsia="標楷體" w:hAnsi="標楷體" w:hint="eastAsia"/>
        </w:rPr>
        <w:t>可能註明教學活動融入領域之版本、科目、單元名稱、版本年月；以及其他版本相同單元的資訊。</w:t>
      </w:r>
    </w:p>
    <w:p w14:paraId="2BE380C9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4.</w:t>
      </w:r>
      <w:r w:rsidRPr="00EC5BEE">
        <w:rPr>
          <w:rFonts w:ascii="標楷體" w:eastAsia="標楷體" w:hAnsi="標楷體" w:hint="eastAsia"/>
        </w:rPr>
        <w:t>設計理念欄位：說明時可從學習主題或永續發展目標談到學生的道德層面，因為素養是內在靈性、好的部份的呈現；也可強調學生從做中學，覺知保育重要性等概念。</w:t>
      </w:r>
    </w:p>
    <w:p w14:paraId="51D06022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5.</w:t>
      </w:r>
      <w:r w:rsidRPr="00EC5BEE">
        <w:rPr>
          <w:rFonts w:ascii="標楷體" w:eastAsia="標楷體" w:hAnsi="標楷體" w:hint="eastAsia"/>
        </w:rPr>
        <w:t>單元架構欄位：單元名稱採用標楷體、</w:t>
      </w:r>
      <w:r w:rsidRPr="00EC5BEE">
        <w:rPr>
          <w:rFonts w:ascii="標楷體" w:eastAsia="標楷體" w:hAnsi="標楷體"/>
        </w:rPr>
        <w:t>14</w:t>
      </w:r>
      <w:r w:rsidRPr="00EC5BEE">
        <w:rPr>
          <w:rFonts w:ascii="標楷體" w:eastAsia="標楷體" w:hAnsi="標楷體" w:hint="eastAsia"/>
        </w:rPr>
        <w:t>號；其他內容則是標楷體、</w:t>
      </w:r>
      <w:r w:rsidRPr="00EC5BEE">
        <w:rPr>
          <w:rFonts w:ascii="標楷體" w:eastAsia="標楷體" w:hAnsi="標楷體"/>
        </w:rPr>
        <w:t>12</w:t>
      </w:r>
      <w:r w:rsidRPr="00EC5BEE">
        <w:rPr>
          <w:rFonts w:ascii="標楷體" w:eastAsia="標楷體" w:hAnsi="標楷體" w:hint="eastAsia"/>
        </w:rPr>
        <w:t>號。</w:t>
      </w:r>
      <w:proofErr w:type="gramStart"/>
      <w:r w:rsidRPr="00EC5BEE">
        <w:rPr>
          <w:rFonts w:ascii="標楷體" w:eastAsia="標楷體" w:hAnsi="標楷體" w:hint="eastAsia"/>
        </w:rPr>
        <w:t>架構圖可直接</w:t>
      </w:r>
      <w:proofErr w:type="gramEnd"/>
      <w:r w:rsidRPr="00EC5BEE">
        <w:rPr>
          <w:rFonts w:ascii="標楷體" w:eastAsia="標楷體" w:hAnsi="標楷體" w:hint="eastAsia"/>
        </w:rPr>
        <w:t>修改空白架構圖，不要的欄位按滑鼠右鍵刪除，需新增欄位則按滑鼠右鍵，點選新增圖案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新增後方、前方、上方或下方圖案即可。或是由</w:t>
      </w:r>
      <w:r w:rsidRPr="00EC5BEE">
        <w:rPr>
          <w:rFonts w:ascii="標楷體" w:eastAsia="標楷體" w:hAnsi="標楷體"/>
        </w:rPr>
        <w:t>WORD</w:t>
      </w:r>
      <w:r w:rsidRPr="00EC5BEE">
        <w:rPr>
          <w:rFonts w:ascii="標楷體" w:eastAsia="標楷體" w:hAnsi="標楷體" w:hint="eastAsia"/>
        </w:rPr>
        <w:t>中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插入</w:t>
      </w:r>
      <w:r w:rsidRPr="00EC5BEE">
        <w:rPr>
          <w:rFonts w:ascii="標楷體" w:eastAsia="標楷體" w:hAnsi="標楷體"/>
        </w:rPr>
        <w:t>/SmartArt/</w:t>
      </w:r>
      <w:r w:rsidRPr="00EC5BEE">
        <w:rPr>
          <w:rFonts w:ascii="標楷體" w:eastAsia="標楷體" w:hAnsi="標楷體" w:hint="eastAsia"/>
        </w:rPr>
        <w:t>階層圖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水平多層次階層圖，點選圖形製作架構圖；標題文字方向調整方式為：點選標題欄位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格式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文字藝術師模式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文字方向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將所有文字旋轉</w:t>
      </w:r>
      <w:r w:rsidRPr="00EC5BEE">
        <w:rPr>
          <w:rFonts w:ascii="標楷體" w:eastAsia="標楷體" w:hAnsi="標楷體"/>
        </w:rPr>
        <w:t>90</w:t>
      </w:r>
      <w:r w:rsidRPr="00EC5BEE">
        <w:rPr>
          <w:rFonts w:ascii="標楷體" w:eastAsia="標楷體" w:hAnsi="標楷體" w:hint="eastAsia"/>
        </w:rPr>
        <w:t>度。</w:t>
      </w:r>
    </w:p>
    <w:p w14:paraId="4204CC45" w14:textId="77777777" w:rsidR="00DE0ED4" w:rsidRPr="00EC5BEE" w:rsidRDefault="00DE0ED4" w:rsidP="00DE0ED4">
      <w:pPr>
        <w:rPr>
          <w:rFonts w:ascii="標楷體" w:eastAsia="標楷體" w:hAnsi="標楷體"/>
          <w:u w:val="single"/>
        </w:rPr>
      </w:pPr>
      <w:bookmarkStart w:id="0" w:name="_heading=h.gjdgxs"/>
      <w:bookmarkEnd w:id="0"/>
      <w:r w:rsidRPr="00EC5BEE">
        <w:rPr>
          <w:rFonts w:ascii="標楷體" w:eastAsia="標楷體" w:hAnsi="標楷體"/>
        </w:rPr>
        <w:t>6.</w:t>
      </w:r>
      <w:r w:rsidRPr="00EC5BEE">
        <w:rPr>
          <w:rFonts w:ascii="標楷體" w:eastAsia="標楷體" w:hAnsi="標楷體" w:hint="eastAsia"/>
        </w:rPr>
        <w:t>素養內涵欄位：包括了</w:t>
      </w:r>
      <w:r w:rsidRPr="00EC5BEE">
        <w:rPr>
          <w:rFonts w:ascii="標楷體" w:eastAsia="標楷體" w:hAnsi="標楷體" w:hint="eastAsia"/>
          <w:u w:val="single"/>
        </w:rPr>
        <w:t>環境教育核心素養、實質內涵、學習表現、學習內容、學習目標。</w:t>
      </w:r>
    </w:p>
    <w:p w14:paraId="4D1D5DB0" w14:textId="77777777" w:rsidR="005A5D06" w:rsidRDefault="005A5D06"/>
    <w:sectPr w:rsidR="005A5D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5713" w14:textId="77777777" w:rsidR="00696F3D" w:rsidRDefault="00696F3D" w:rsidP="00D340EA">
      <w:pPr>
        <w:spacing w:after="0" w:line="240" w:lineRule="auto"/>
      </w:pPr>
      <w:r>
        <w:separator/>
      </w:r>
    </w:p>
  </w:endnote>
  <w:endnote w:type="continuationSeparator" w:id="0">
    <w:p w14:paraId="05CCF8FB" w14:textId="77777777" w:rsidR="00696F3D" w:rsidRDefault="00696F3D" w:rsidP="00D3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E01E0" w14:textId="77777777" w:rsidR="00696F3D" w:rsidRDefault="00696F3D" w:rsidP="00D340EA">
      <w:pPr>
        <w:spacing w:after="0" w:line="240" w:lineRule="auto"/>
      </w:pPr>
      <w:r>
        <w:separator/>
      </w:r>
    </w:p>
  </w:footnote>
  <w:footnote w:type="continuationSeparator" w:id="0">
    <w:p w14:paraId="2FEB9268" w14:textId="77777777" w:rsidR="00696F3D" w:rsidRDefault="00696F3D" w:rsidP="00D34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ED4"/>
    <w:rsid w:val="00063C18"/>
    <w:rsid w:val="00100E5D"/>
    <w:rsid w:val="002B519B"/>
    <w:rsid w:val="00373FD4"/>
    <w:rsid w:val="00387D7C"/>
    <w:rsid w:val="005A49C8"/>
    <w:rsid w:val="005A5D06"/>
    <w:rsid w:val="00696F3D"/>
    <w:rsid w:val="006A6924"/>
    <w:rsid w:val="007E517B"/>
    <w:rsid w:val="008574F9"/>
    <w:rsid w:val="009F4E5A"/>
    <w:rsid w:val="00D340EA"/>
    <w:rsid w:val="00DE0ED4"/>
    <w:rsid w:val="00EB1819"/>
    <w:rsid w:val="00E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9DDFD6"/>
  <w15:chartTrackingRefBased/>
  <w15:docId w15:val="{C47DC61E-DBAD-4779-BDB4-B4218807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F9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74F9"/>
    <w:rPr>
      <w:rFonts w:ascii="Microsoft JhengHei UI" w:eastAsia="Microsoft JhengHei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4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D340EA"/>
  </w:style>
  <w:style w:type="paragraph" w:styleId="a7">
    <w:name w:val="footer"/>
    <w:basedOn w:val="a"/>
    <w:link w:val="a8"/>
    <w:uiPriority w:val="99"/>
    <w:unhideWhenUsed/>
    <w:rsid w:val="00D34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D3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wuml3811@gmail.com</dc:creator>
  <cp:keywords/>
  <dc:description/>
  <cp:lastModifiedBy>csps</cp:lastModifiedBy>
  <cp:revision>2</cp:revision>
  <cp:lastPrinted>2026-07-29T10:10:00Z</cp:lastPrinted>
  <dcterms:created xsi:type="dcterms:W3CDTF">2026-08-14T00:00:00Z</dcterms:created>
  <dcterms:modified xsi:type="dcterms:W3CDTF">2026-08-14T00:00:00Z</dcterms:modified>
</cp:coreProperties>
</file>