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B427B" w14:textId="2DDE4193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bookmarkStart w:id="0" w:name="_GoBack"/>
      <w:bookmarkEnd w:id="0"/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proofErr w:type="gramStart"/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51066A">
        <w:rPr>
          <w:rFonts w:ascii="微軟正黑體" w:eastAsia="微軟正黑體" w:hAnsi="微軟正黑體" w:hint="eastAsia"/>
          <w:b/>
          <w:bCs/>
          <w:sz w:val="36"/>
          <w:szCs w:val="32"/>
        </w:rPr>
        <w:t>大</w:t>
      </w:r>
      <w:proofErr w:type="gramStart"/>
      <w:r w:rsidR="0051066A">
        <w:rPr>
          <w:rFonts w:ascii="微軟正黑體" w:eastAsia="微軟正黑體" w:hAnsi="微軟正黑體" w:hint="eastAsia"/>
          <w:b/>
          <w:bCs/>
          <w:sz w:val="36"/>
          <w:szCs w:val="32"/>
        </w:rPr>
        <w:t>園場</w:t>
      </w:r>
      <w:proofErr w:type="gramEnd"/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proofErr w:type="gramStart"/>
      <w:r w:rsidR="009D1B6E">
        <w:rPr>
          <w:rFonts w:ascii="微軟正黑體" w:eastAsia="微軟正黑體" w:hAnsi="微軟正黑體" w:hint="eastAsia"/>
          <w:b/>
          <w:bCs/>
          <w:sz w:val="36"/>
          <w:szCs w:val="32"/>
        </w:rPr>
        <w:t>狂美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交響管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樂團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0793A4EB" w14:textId="7DC698CA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20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474F9A">
        <w:rPr>
          <w:rFonts w:ascii="微軟正黑體" w:eastAsia="微軟正黑體" w:hAnsi="微軟正黑體" w:hint="eastAsia"/>
          <w:sz w:val="28"/>
          <w:szCs w:val="24"/>
        </w:rPr>
        <w:t>（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星期</w:t>
      </w:r>
      <w:r w:rsidR="006D6405">
        <w:rPr>
          <w:rFonts w:ascii="微軟正黑體" w:eastAsia="微軟正黑體" w:hAnsi="微軟正黑體" w:hint="eastAsia"/>
          <w:sz w:val="28"/>
          <w:szCs w:val="24"/>
        </w:rPr>
        <w:t>日</w:t>
      </w:r>
      <w:r w:rsidR="00474F9A">
        <w:rPr>
          <w:rFonts w:ascii="微軟正黑體" w:eastAsia="微軟正黑體" w:hAnsi="微軟正黑體" w:hint="eastAsia"/>
          <w:sz w:val="28"/>
          <w:szCs w:val="24"/>
        </w:rPr>
        <w:t>）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r w:rsidR="0051066A">
        <w:rPr>
          <w:rFonts w:ascii="微軟正黑體" w:eastAsia="微軟正黑體" w:hAnsi="微軟正黑體" w:hint="eastAsia"/>
          <w:sz w:val="28"/>
          <w:szCs w:val="24"/>
        </w:rPr>
        <w:t>大園區菓林三和天幕籃球場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F22424">
        <w:rPr>
          <w:rFonts w:ascii="微軟正黑體" w:eastAsia="微軟正黑體" w:hAnsi="微軟正黑體" w:hint="eastAsia"/>
          <w:sz w:val="28"/>
          <w:szCs w:val="24"/>
        </w:rPr>
        <w:t>狂美</w:t>
      </w:r>
      <w:r w:rsidR="009C7007" w:rsidRPr="009C7007">
        <w:rPr>
          <w:rFonts w:ascii="微軟正黑體" w:eastAsia="微軟正黑體" w:hAnsi="微軟正黑體"/>
          <w:sz w:val="28"/>
          <w:szCs w:val="24"/>
        </w:rPr>
        <w:t>交響管樂團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的精彩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演出！</w:t>
      </w:r>
    </w:p>
    <w:p w14:paraId="059D079B" w14:textId="546C42A9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藝企合作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藝術平權計畫」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獲得台益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豐股份有限公司及金寶電子工業股份有限公司支持贊助，將藝術生活化，以落實藝術平權的理念。114年3月正式啟動前往觀音區、新屋區、大園區、復興區及大溪區共有五場精彩演出。</w:t>
      </w:r>
    </w:p>
    <w:p w14:paraId="05510E23" w14:textId="03B99172" w:rsidR="00157571" w:rsidRPr="00487BA4" w:rsidRDefault="00487BA4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0</w:t>
      </w:r>
      <w:r w:rsidR="00922BE3">
        <w:rPr>
          <w:rFonts w:ascii="微軟正黑體" w:eastAsia="微軟正黑體" w:hAnsi="微軟正黑體" w:hint="eastAsia"/>
          <w:sz w:val="28"/>
          <w:szCs w:val="24"/>
        </w:rPr>
        <w:t>日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特邀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「</w:t>
      </w:r>
      <w:proofErr w:type="gramStart"/>
      <w:r w:rsidR="0051066A">
        <w:rPr>
          <w:rFonts w:ascii="微軟正黑體" w:eastAsia="微軟正黑體" w:hAnsi="微軟正黑體" w:hint="eastAsia"/>
          <w:sz w:val="28"/>
          <w:szCs w:val="24"/>
        </w:rPr>
        <w:t>狂美交響管</w:t>
      </w:r>
      <w:proofErr w:type="gramEnd"/>
      <w:r w:rsidR="0051066A">
        <w:rPr>
          <w:rFonts w:ascii="微軟正黑體" w:eastAsia="微軟正黑體" w:hAnsi="微軟正黑體" w:hint="eastAsia"/>
          <w:sz w:val="28"/>
          <w:szCs w:val="24"/>
        </w:rPr>
        <w:t>樂團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E4312B">
        <w:rPr>
          <w:rFonts w:ascii="微軟正黑體" w:eastAsia="微軟正黑體" w:hAnsi="微軟正黑體" w:hint="eastAsia"/>
          <w:sz w:val="28"/>
          <w:szCs w:val="24"/>
        </w:rPr>
        <w:t>以</w:t>
      </w:r>
      <w:r w:rsidR="0051066A">
        <w:rPr>
          <w:rFonts w:ascii="微軟正黑體" w:eastAsia="微軟正黑體" w:hAnsi="微軟正黑體" w:hint="eastAsia"/>
          <w:sz w:val="28"/>
          <w:szCs w:val="24"/>
        </w:rPr>
        <w:t>銅管六重奏</w:t>
      </w:r>
      <w:r w:rsidR="00E4312B">
        <w:rPr>
          <w:rFonts w:ascii="微軟正黑體" w:eastAsia="微軟正黑體" w:hAnsi="微軟正黑體" w:hint="eastAsia"/>
          <w:sz w:val="28"/>
          <w:szCs w:val="24"/>
        </w:rPr>
        <w:t>形式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演出</w:t>
      </w:r>
      <w:r w:rsidR="0051066A">
        <w:rPr>
          <w:rFonts w:ascii="微軟正黑體" w:eastAsia="微軟正黑體" w:hAnsi="微軟正黑體" w:hint="eastAsia"/>
          <w:sz w:val="28"/>
          <w:szCs w:val="24"/>
        </w:rPr>
        <w:t>臺灣民謠兒歌組曲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、經典電影動畫樂曲，希望</w:t>
      </w:r>
      <w:r w:rsidR="0051066A">
        <w:rPr>
          <w:rFonts w:ascii="微軟正黑體" w:eastAsia="微軟正黑體" w:hAnsi="微軟正黑體" w:hint="eastAsia"/>
          <w:sz w:val="28"/>
          <w:szCs w:val="24"/>
        </w:rPr>
        <w:t>大園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區的愛樂朋友隨著音樂搖曳，投入音樂的美妙旋律</w:t>
      </w:r>
      <w:r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45BE2F68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2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19663686" w:rsidR="00AB2086" w:rsidRPr="009C7007" w:rsidRDefault="00AB2086" w:rsidP="009C7007">
      <w:pPr>
        <w:snapToGrid w:val="0"/>
        <w:ind w:leftChars="-177" w:left="1275" w:hangingChars="607" w:hanging="1700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大園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區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菓林三和天幕籃球場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（桃園市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大園區三和路5號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）</w:t>
      </w:r>
    </w:p>
    <w:p w14:paraId="6D981414" w14:textId="2D3775AB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E4736E0" w14:textId="00822CCA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</w:t>
      </w:r>
      <w:proofErr w:type="gramStart"/>
      <w:r w:rsidR="00557974">
        <w:rPr>
          <w:rFonts w:ascii="微軟正黑體" w:eastAsia="微軟正黑體" w:hAnsi="微軟正黑體" w:hint="eastAsia"/>
          <w:sz w:val="28"/>
          <w:szCs w:val="24"/>
        </w:rPr>
        <w:t>桃演本舖</w:t>
      </w:r>
      <w:proofErr w:type="gramEnd"/>
      <w:r w:rsidR="00557974">
        <w:rPr>
          <w:rFonts w:ascii="微軟正黑體" w:eastAsia="微軟正黑體" w:hAnsi="微軟正黑體" w:hint="eastAsia"/>
          <w:sz w:val="28"/>
          <w:szCs w:val="24"/>
        </w:rPr>
        <w:t>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B74F1"/>
    <w:rsid w:val="00157571"/>
    <w:rsid w:val="00163F50"/>
    <w:rsid w:val="00174245"/>
    <w:rsid w:val="002B7A35"/>
    <w:rsid w:val="003C1314"/>
    <w:rsid w:val="0040576F"/>
    <w:rsid w:val="00474F9A"/>
    <w:rsid w:val="00487BA4"/>
    <w:rsid w:val="0051066A"/>
    <w:rsid w:val="00557974"/>
    <w:rsid w:val="006D6405"/>
    <w:rsid w:val="006E32A4"/>
    <w:rsid w:val="00710735"/>
    <w:rsid w:val="00922BE3"/>
    <w:rsid w:val="00947ACF"/>
    <w:rsid w:val="009C7007"/>
    <w:rsid w:val="009D1B6E"/>
    <w:rsid w:val="00AB2086"/>
    <w:rsid w:val="00C8746F"/>
    <w:rsid w:val="00D00619"/>
    <w:rsid w:val="00D7761D"/>
    <w:rsid w:val="00D87391"/>
    <w:rsid w:val="00E4312B"/>
    <w:rsid w:val="00F22424"/>
    <w:rsid w:val="00F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csps</cp:lastModifiedBy>
  <cp:revision>2</cp:revision>
  <dcterms:created xsi:type="dcterms:W3CDTF">2025-04-14T07:49:00Z</dcterms:created>
  <dcterms:modified xsi:type="dcterms:W3CDTF">2025-04-14T07:49:00Z</dcterms:modified>
</cp:coreProperties>
</file>